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554DE" w14:textId="21602E1D" w:rsidR="002600FE" w:rsidRPr="002600FE" w:rsidRDefault="002600FE" w:rsidP="002600FE">
      <w:pPr>
        <w:autoSpaceDE w:val="0"/>
        <w:autoSpaceDN w:val="0"/>
        <w:adjustRightInd w:val="0"/>
        <w:spacing w:after="0" w:line="240" w:lineRule="auto"/>
        <w:jc w:val="center"/>
        <w:rPr>
          <w:rFonts w:ascii="Arial" w:eastAsia="Calibri" w:hAnsi="Arial" w:cs="Arial"/>
          <w:color w:val="000000"/>
          <w:sz w:val="32"/>
          <w:szCs w:val="32"/>
        </w:rPr>
      </w:pPr>
      <w:r w:rsidRPr="002600FE">
        <w:rPr>
          <w:rFonts w:ascii="Arial" w:eastAsia="Calibri" w:hAnsi="Arial" w:cs="Arial"/>
          <w:b/>
          <w:bCs/>
          <w:color w:val="000000"/>
          <w:sz w:val="32"/>
          <w:szCs w:val="32"/>
        </w:rPr>
        <w:t>SEN Information Report</w:t>
      </w:r>
      <w:r w:rsidR="00245621">
        <w:rPr>
          <w:rFonts w:ascii="Arial" w:eastAsia="Calibri" w:hAnsi="Arial" w:cs="Arial"/>
          <w:b/>
          <w:bCs/>
          <w:color w:val="000000"/>
          <w:sz w:val="32"/>
          <w:szCs w:val="32"/>
        </w:rPr>
        <w:t xml:space="preserve"> 2022</w:t>
      </w:r>
    </w:p>
    <w:p w14:paraId="05B5AC15" w14:textId="77777777" w:rsidR="002600FE" w:rsidRPr="002600FE" w:rsidRDefault="002600FE" w:rsidP="002600FE">
      <w:pPr>
        <w:autoSpaceDE w:val="0"/>
        <w:autoSpaceDN w:val="0"/>
        <w:adjustRightInd w:val="0"/>
        <w:spacing w:after="0" w:line="240" w:lineRule="auto"/>
        <w:rPr>
          <w:rFonts w:ascii="Arial" w:eastAsia="Calibri" w:hAnsi="Arial" w:cs="Arial"/>
          <w:color w:val="000000"/>
          <w:sz w:val="23"/>
          <w:szCs w:val="23"/>
        </w:rPr>
      </w:pPr>
    </w:p>
    <w:p w14:paraId="2597569B" w14:textId="77777777" w:rsidR="002600FE" w:rsidRPr="002600FE" w:rsidRDefault="002600FE" w:rsidP="002600FE">
      <w:pPr>
        <w:autoSpaceDE w:val="0"/>
        <w:autoSpaceDN w:val="0"/>
        <w:adjustRightInd w:val="0"/>
        <w:spacing w:after="0" w:line="240" w:lineRule="auto"/>
        <w:rPr>
          <w:rFonts w:ascii="Arial" w:eastAsia="Calibri" w:hAnsi="Arial" w:cs="Arial"/>
          <w:color w:val="000000"/>
          <w:sz w:val="23"/>
          <w:szCs w:val="23"/>
        </w:rPr>
      </w:pPr>
      <w:r w:rsidRPr="002600FE">
        <w:rPr>
          <w:rFonts w:ascii="Arial" w:eastAsia="Calibri" w:hAnsi="Arial" w:cs="Arial"/>
          <w:color w:val="000000"/>
          <w:sz w:val="23"/>
          <w:szCs w:val="23"/>
        </w:rPr>
        <w:t xml:space="preserve">These pages set out information about our provision for children with special educational needs (SEN). They are updated annually. </w:t>
      </w:r>
    </w:p>
    <w:p w14:paraId="39E23BE5" w14:textId="77777777" w:rsidR="002600FE" w:rsidRPr="002600FE" w:rsidRDefault="002600FE" w:rsidP="002600FE">
      <w:pPr>
        <w:autoSpaceDE w:val="0"/>
        <w:autoSpaceDN w:val="0"/>
        <w:adjustRightInd w:val="0"/>
        <w:spacing w:after="0" w:line="240" w:lineRule="auto"/>
        <w:rPr>
          <w:rFonts w:ascii="Arial" w:eastAsia="Calibri" w:hAnsi="Arial" w:cs="Arial"/>
          <w:color w:val="000000"/>
          <w:sz w:val="23"/>
          <w:szCs w:val="23"/>
        </w:rPr>
      </w:pPr>
    </w:p>
    <w:p w14:paraId="372093E3" w14:textId="77777777" w:rsidR="002600FE" w:rsidRPr="002600FE" w:rsidRDefault="002600FE" w:rsidP="002600FE">
      <w:pPr>
        <w:autoSpaceDE w:val="0"/>
        <w:autoSpaceDN w:val="0"/>
        <w:adjustRightInd w:val="0"/>
        <w:spacing w:after="0" w:line="240" w:lineRule="auto"/>
        <w:rPr>
          <w:rFonts w:ascii="Arial" w:eastAsia="Calibri" w:hAnsi="Arial" w:cs="Arial"/>
          <w:color w:val="000000"/>
          <w:sz w:val="23"/>
          <w:szCs w:val="23"/>
        </w:rPr>
      </w:pPr>
      <w:r w:rsidRPr="002600FE">
        <w:rPr>
          <w:rFonts w:ascii="Arial" w:eastAsia="Calibri" w:hAnsi="Arial" w:cs="Arial"/>
          <w:b/>
          <w:bCs/>
          <w:color w:val="000000"/>
          <w:sz w:val="23"/>
          <w:szCs w:val="23"/>
        </w:rPr>
        <w:t xml:space="preserve">About our school </w:t>
      </w:r>
    </w:p>
    <w:p w14:paraId="77D6412E" w14:textId="77777777" w:rsidR="002600FE" w:rsidRPr="002600FE" w:rsidRDefault="002600FE" w:rsidP="002600FE">
      <w:pPr>
        <w:autoSpaceDE w:val="0"/>
        <w:autoSpaceDN w:val="0"/>
        <w:adjustRightInd w:val="0"/>
        <w:spacing w:after="0" w:line="240" w:lineRule="auto"/>
        <w:rPr>
          <w:rFonts w:ascii="Arial" w:eastAsia="Calibri" w:hAnsi="Arial" w:cs="Arial"/>
          <w:color w:val="000000"/>
          <w:sz w:val="23"/>
          <w:szCs w:val="23"/>
        </w:rPr>
      </w:pPr>
      <w:r w:rsidRPr="002600FE">
        <w:rPr>
          <w:rFonts w:ascii="Arial" w:eastAsia="Calibri" w:hAnsi="Arial" w:cs="Arial"/>
          <w:color w:val="000000"/>
          <w:sz w:val="23"/>
          <w:szCs w:val="23"/>
        </w:rPr>
        <w:t xml:space="preserve">Headington Quarry Foundation Stage School is a maintained Nursery School and provides education for children with a wide range of special educational needs including those with: </w:t>
      </w:r>
    </w:p>
    <w:p w14:paraId="718F7A1E" w14:textId="77777777" w:rsidR="002600FE" w:rsidRPr="002600FE" w:rsidRDefault="002600FE" w:rsidP="002600FE">
      <w:pPr>
        <w:numPr>
          <w:ilvl w:val="0"/>
          <w:numId w:val="1"/>
        </w:numPr>
        <w:autoSpaceDE w:val="0"/>
        <w:autoSpaceDN w:val="0"/>
        <w:adjustRightInd w:val="0"/>
        <w:spacing w:after="0" w:line="240" w:lineRule="auto"/>
        <w:rPr>
          <w:rFonts w:ascii="Arial" w:eastAsia="Calibri" w:hAnsi="Arial" w:cs="Arial"/>
          <w:color w:val="000000"/>
          <w:sz w:val="23"/>
          <w:szCs w:val="23"/>
        </w:rPr>
      </w:pPr>
      <w:r w:rsidRPr="002600FE">
        <w:rPr>
          <w:rFonts w:ascii="Arial" w:eastAsia="Calibri" w:hAnsi="Arial" w:cs="Arial"/>
          <w:color w:val="000000"/>
          <w:sz w:val="23"/>
          <w:szCs w:val="23"/>
        </w:rPr>
        <w:t xml:space="preserve">Communication and Interaction </w:t>
      </w:r>
      <w:proofErr w:type="gramStart"/>
      <w:r w:rsidRPr="002600FE">
        <w:rPr>
          <w:rFonts w:ascii="Arial" w:eastAsia="Calibri" w:hAnsi="Arial" w:cs="Arial"/>
          <w:color w:val="000000"/>
          <w:sz w:val="23"/>
          <w:szCs w:val="23"/>
        </w:rPr>
        <w:t>needs;</w:t>
      </w:r>
      <w:proofErr w:type="gramEnd"/>
      <w:r w:rsidRPr="002600FE">
        <w:rPr>
          <w:rFonts w:ascii="Arial" w:eastAsia="Calibri" w:hAnsi="Arial" w:cs="Arial"/>
          <w:color w:val="000000"/>
          <w:sz w:val="23"/>
          <w:szCs w:val="23"/>
        </w:rPr>
        <w:t xml:space="preserve"> </w:t>
      </w:r>
    </w:p>
    <w:p w14:paraId="284CCD35" w14:textId="77777777" w:rsidR="002600FE" w:rsidRPr="002600FE" w:rsidRDefault="002600FE" w:rsidP="002600FE">
      <w:pPr>
        <w:autoSpaceDE w:val="0"/>
        <w:autoSpaceDN w:val="0"/>
        <w:adjustRightInd w:val="0"/>
        <w:spacing w:after="0" w:line="240" w:lineRule="auto"/>
        <w:ind w:left="720"/>
        <w:rPr>
          <w:rFonts w:ascii="Arial" w:eastAsia="Calibri" w:hAnsi="Arial" w:cs="Arial"/>
          <w:color w:val="000000"/>
          <w:sz w:val="23"/>
          <w:szCs w:val="23"/>
        </w:rPr>
      </w:pPr>
      <w:r w:rsidRPr="002600FE">
        <w:rPr>
          <w:rFonts w:ascii="Arial" w:eastAsia="Calibri" w:hAnsi="Arial" w:cs="Arial"/>
          <w:color w:val="000000"/>
          <w:sz w:val="23"/>
          <w:szCs w:val="23"/>
        </w:rPr>
        <w:t xml:space="preserve">This includes children who have speech language and communication difficulties including autistic spectrum conditions. </w:t>
      </w:r>
    </w:p>
    <w:p w14:paraId="25692AEB" w14:textId="77777777" w:rsidR="002600FE" w:rsidRPr="002600FE" w:rsidRDefault="002600FE" w:rsidP="002600FE">
      <w:pPr>
        <w:numPr>
          <w:ilvl w:val="0"/>
          <w:numId w:val="1"/>
        </w:numPr>
        <w:autoSpaceDE w:val="0"/>
        <w:autoSpaceDN w:val="0"/>
        <w:adjustRightInd w:val="0"/>
        <w:spacing w:after="0" w:line="240" w:lineRule="auto"/>
        <w:rPr>
          <w:rFonts w:ascii="Arial" w:eastAsia="Calibri" w:hAnsi="Arial" w:cs="Arial"/>
          <w:color w:val="000000"/>
          <w:sz w:val="23"/>
          <w:szCs w:val="23"/>
        </w:rPr>
      </w:pPr>
      <w:r w:rsidRPr="002600FE">
        <w:rPr>
          <w:rFonts w:ascii="Arial" w:eastAsia="Calibri" w:hAnsi="Arial" w:cs="Arial"/>
          <w:color w:val="000000"/>
          <w:sz w:val="23"/>
          <w:szCs w:val="23"/>
        </w:rPr>
        <w:t xml:space="preserve">Cognition and Learning </w:t>
      </w:r>
      <w:proofErr w:type="gramStart"/>
      <w:r w:rsidRPr="002600FE">
        <w:rPr>
          <w:rFonts w:ascii="Arial" w:eastAsia="Calibri" w:hAnsi="Arial" w:cs="Arial"/>
          <w:color w:val="000000"/>
          <w:sz w:val="23"/>
          <w:szCs w:val="23"/>
        </w:rPr>
        <w:t>needs;</w:t>
      </w:r>
      <w:proofErr w:type="gramEnd"/>
      <w:r w:rsidRPr="002600FE">
        <w:rPr>
          <w:rFonts w:ascii="Arial" w:eastAsia="Calibri" w:hAnsi="Arial" w:cs="Arial"/>
          <w:color w:val="000000"/>
          <w:sz w:val="23"/>
          <w:szCs w:val="23"/>
        </w:rPr>
        <w:t xml:space="preserve"> </w:t>
      </w:r>
    </w:p>
    <w:p w14:paraId="4EA049D8" w14:textId="77777777" w:rsidR="002600FE" w:rsidRPr="002600FE" w:rsidRDefault="002600FE" w:rsidP="002600FE">
      <w:pPr>
        <w:autoSpaceDE w:val="0"/>
        <w:autoSpaceDN w:val="0"/>
        <w:adjustRightInd w:val="0"/>
        <w:spacing w:after="0" w:line="240" w:lineRule="auto"/>
        <w:ind w:left="720"/>
        <w:rPr>
          <w:rFonts w:ascii="Arial" w:eastAsia="Calibri" w:hAnsi="Arial" w:cs="Arial"/>
          <w:color w:val="000000"/>
          <w:sz w:val="23"/>
          <w:szCs w:val="23"/>
        </w:rPr>
      </w:pPr>
      <w:r w:rsidRPr="002600FE">
        <w:rPr>
          <w:rFonts w:ascii="Arial" w:eastAsia="Calibri" w:hAnsi="Arial" w:cs="Arial"/>
          <w:color w:val="000000"/>
          <w:sz w:val="23"/>
          <w:szCs w:val="23"/>
        </w:rPr>
        <w:t xml:space="preserve">This includes children who have learning difficulties and specific learning difficulties like dyslexia, </w:t>
      </w:r>
      <w:proofErr w:type="gramStart"/>
      <w:r w:rsidRPr="002600FE">
        <w:rPr>
          <w:rFonts w:ascii="Arial" w:eastAsia="Calibri" w:hAnsi="Arial" w:cs="Arial"/>
          <w:color w:val="000000"/>
          <w:sz w:val="23"/>
          <w:szCs w:val="23"/>
        </w:rPr>
        <w:t>dyspraxia</w:t>
      </w:r>
      <w:proofErr w:type="gramEnd"/>
      <w:r w:rsidRPr="002600FE">
        <w:rPr>
          <w:rFonts w:ascii="Arial" w:eastAsia="Calibri" w:hAnsi="Arial" w:cs="Arial"/>
          <w:color w:val="000000"/>
          <w:sz w:val="23"/>
          <w:szCs w:val="23"/>
        </w:rPr>
        <w:t xml:space="preserve"> and dyscalculia. </w:t>
      </w:r>
    </w:p>
    <w:p w14:paraId="763DC074" w14:textId="77777777" w:rsidR="002600FE" w:rsidRPr="002600FE" w:rsidRDefault="002600FE" w:rsidP="002600FE">
      <w:pPr>
        <w:numPr>
          <w:ilvl w:val="0"/>
          <w:numId w:val="1"/>
        </w:numPr>
        <w:autoSpaceDE w:val="0"/>
        <w:autoSpaceDN w:val="0"/>
        <w:adjustRightInd w:val="0"/>
        <w:spacing w:after="57" w:line="240" w:lineRule="auto"/>
        <w:rPr>
          <w:rFonts w:ascii="Arial" w:eastAsia="Calibri" w:hAnsi="Arial" w:cs="Arial"/>
          <w:color w:val="000000"/>
          <w:sz w:val="23"/>
          <w:szCs w:val="23"/>
        </w:rPr>
      </w:pPr>
      <w:r w:rsidRPr="002600FE">
        <w:rPr>
          <w:rFonts w:ascii="Arial" w:eastAsia="Calibri" w:hAnsi="Arial" w:cs="Arial"/>
          <w:color w:val="000000"/>
          <w:sz w:val="23"/>
          <w:szCs w:val="23"/>
        </w:rPr>
        <w:t xml:space="preserve">Social, Emotional and Mental Health needs </w:t>
      </w:r>
    </w:p>
    <w:p w14:paraId="3A0D0BF1" w14:textId="77777777" w:rsidR="002600FE" w:rsidRPr="002600FE" w:rsidRDefault="002600FE" w:rsidP="002600FE">
      <w:pPr>
        <w:numPr>
          <w:ilvl w:val="0"/>
          <w:numId w:val="1"/>
        </w:numPr>
        <w:autoSpaceDE w:val="0"/>
        <w:autoSpaceDN w:val="0"/>
        <w:adjustRightInd w:val="0"/>
        <w:spacing w:after="0" w:line="240" w:lineRule="auto"/>
        <w:rPr>
          <w:rFonts w:ascii="Arial" w:eastAsia="Calibri" w:hAnsi="Arial" w:cs="Arial"/>
          <w:color w:val="000000"/>
          <w:sz w:val="23"/>
          <w:szCs w:val="23"/>
        </w:rPr>
      </w:pPr>
      <w:r w:rsidRPr="002600FE">
        <w:rPr>
          <w:rFonts w:ascii="Arial" w:eastAsia="Calibri" w:hAnsi="Arial" w:cs="Arial"/>
          <w:color w:val="000000"/>
          <w:sz w:val="23"/>
          <w:szCs w:val="23"/>
        </w:rPr>
        <w:t xml:space="preserve">Sensory and/or Physical </w:t>
      </w:r>
      <w:proofErr w:type="gramStart"/>
      <w:r w:rsidRPr="002600FE">
        <w:rPr>
          <w:rFonts w:ascii="Arial" w:eastAsia="Calibri" w:hAnsi="Arial" w:cs="Arial"/>
          <w:color w:val="000000"/>
          <w:sz w:val="23"/>
          <w:szCs w:val="23"/>
        </w:rPr>
        <w:t>needs;</w:t>
      </w:r>
      <w:proofErr w:type="gramEnd"/>
      <w:r w:rsidRPr="002600FE">
        <w:rPr>
          <w:rFonts w:ascii="Arial" w:eastAsia="Calibri" w:hAnsi="Arial" w:cs="Arial"/>
          <w:color w:val="000000"/>
          <w:sz w:val="23"/>
          <w:szCs w:val="23"/>
        </w:rPr>
        <w:t xml:space="preserve"> </w:t>
      </w:r>
    </w:p>
    <w:p w14:paraId="218FE250" w14:textId="77777777" w:rsidR="002600FE" w:rsidRPr="002600FE" w:rsidRDefault="002600FE" w:rsidP="002600FE">
      <w:pPr>
        <w:autoSpaceDE w:val="0"/>
        <w:autoSpaceDN w:val="0"/>
        <w:adjustRightInd w:val="0"/>
        <w:spacing w:after="0" w:line="240" w:lineRule="auto"/>
        <w:ind w:left="720"/>
        <w:rPr>
          <w:rFonts w:ascii="Arial" w:eastAsia="Calibri" w:hAnsi="Arial" w:cs="Arial"/>
          <w:color w:val="000000"/>
          <w:sz w:val="23"/>
          <w:szCs w:val="23"/>
        </w:rPr>
      </w:pPr>
      <w:r w:rsidRPr="002600FE">
        <w:rPr>
          <w:rFonts w:ascii="Arial" w:eastAsia="Calibri" w:hAnsi="Arial" w:cs="Arial"/>
          <w:color w:val="000000"/>
          <w:sz w:val="23"/>
          <w:szCs w:val="23"/>
        </w:rPr>
        <w:t xml:space="preserve">This includes children who have visual or hearing needs, or a physical disability that affects their learning </w:t>
      </w:r>
    </w:p>
    <w:p w14:paraId="27E9CEA9" w14:textId="77777777" w:rsidR="002600FE" w:rsidRPr="002600FE" w:rsidRDefault="002600FE" w:rsidP="002600FE">
      <w:pPr>
        <w:autoSpaceDE w:val="0"/>
        <w:autoSpaceDN w:val="0"/>
        <w:adjustRightInd w:val="0"/>
        <w:spacing w:after="0" w:line="240" w:lineRule="auto"/>
        <w:rPr>
          <w:rFonts w:ascii="Arial" w:eastAsia="Calibri" w:hAnsi="Arial" w:cs="Arial"/>
          <w:i/>
          <w:iCs/>
          <w:color w:val="000000"/>
          <w:sz w:val="23"/>
          <w:szCs w:val="23"/>
        </w:rPr>
      </w:pPr>
    </w:p>
    <w:p w14:paraId="4FA9FAB1" w14:textId="77777777" w:rsidR="002600FE" w:rsidRPr="002600FE" w:rsidRDefault="002600FE" w:rsidP="002600FE">
      <w:pPr>
        <w:autoSpaceDE w:val="0"/>
        <w:autoSpaceDN w:val="0"/>
        <w:adjustRightInd w:val="0"/>
        <w:spacing w:after="0" w:line="240" w:lineRule="auto"/>
        <w:rPr>
          <w:rFonts w:ascii="Arial" w:eastAsia="Calibri" w:hAnsi="Arial" w:cs="Arial"/>
          <w:i/>
          <w:iCs/>
          <w:color w:val="000000"/>
          <w:sz w:val="23"/>
          <w:szCs w:val="23"/>
        </w:rPr>
      </w:pPr>
    </w:p>
    <w:p w14:paraId="47033536" w14:textId="47C74B2E" w:rsidR="002600FE" w:rsidRPr="002600FE" w:rsidRDefault="002600FE" w:rsidP="002600FE">
      <w:pPr>
        <w:autoSpaceDE w:val="0"/>
        <w:autoSpaceDN w:val="0"/>
        <w:adjustRightInd w:val="0"/>
        <w:spacing w:after="0" w:line="240" w:lineRule="auto"/>
        <w:rPr>
          <w:rFonts w:ascii="Arial" w:eastAsia="Calibri" w:hAnsi="Arial" w:cs="Arial"/>
          <w:color w:val="000000"/>
          <w:sz w:val="23"/>
          <w:szCs w:val="23"/>
        </w:rPr>
      </w:pPr>
      <w:r w:rsidRPr="002600FE">
        <w:rPr>
          <w:rFonts w:ascii="Arial" w:eastAsia="Calibri" w:hAnsi="Arial" w:cs="Arial"/>
          <w:color w:val="000000"/>
          <w:sz w:val="23"/>
          <w:szCs w:val="23"/>
        </w:rPr>
        <w:t xml:space="preserve">Our special educational needs co-ordinator (SENCo) </w:t>
      </w:r>
      <w:proofErr w:type="gramStart"/>
      <w:r w:rsidRPr="002600FE">
        <w:rPr>
          <w:rFonts w:ascii="Arial" w:eastAsia="Calibri" w:hAnsi="Arial" w:cs="Arial"/>
          <w:color w:val="000000"/>
          <w:sz w:val="23"/>
          <w:szCs w:val="23"/>
        </w:rPr>
        <w:t>is:</w:t>
      </w:r>
      <w:proofErr w:type="gramEnd"/>
      <w:r w:rsidRPr="002600FE">
        <w:rPr>
          <w:rFonts w:ascii="Arial" w:eastAsia="Calibri" w:hAnsi="Arial" w:cs="Arial"/>
          <w:color w:val="000000"/>
          <w:sz w:val="23"/>
          <w:szCs w:val="23"/>
        </w:rPr>
        <w:t xml:space="preserve"> Mrs </w:t>
      </w:r>
      <w:r w:rsidR="00166682">
        <w:rPr>
          <w:rFonts w:ascii="Arial" w:eastAsia="Calibri" w:hAnsi="Arial" w:cs="Arial"/>
          <w:color w:val="000000"/>
          <w:sz w:val="23"/>
          <w:szCs w:val="23"/>
        </w:rPr>
        <w:t xml:space="preserve">Natalie Wilson </w:t>
      </w:r>
    </w:p>
    <w:p w14:paraId="611D3B72" w14:textId="77777777" w:rsidR="002600FE" w:rsidRPr="002600FE" w:rsidRDefault="002600FE" w:rsidP="002600FE">
      <w:pPr>
        <w:autoSpaceDE w:val="0"/>
        <w:autoSpaceDN w:val="0"/>
        <w:adjustRightInd w:val="0"/>
        <w:spacing w:after="0" w:line="240" w:lineRule="auto"/>
        <w:rPr>
          <w:rFonts w:ascii="Arial" w:eastAsia="Calibri" w:hAnsi="Arial" w:cs="Arial"/>
          <w:color w:val="000000"/>
          <w:sz w:val="23"/>
          <w:szCs w:val="23"/>
        </w:rPr>
      </w:pPr>
      <w:r w:rsidRPr="002600FE">
        <w:rPr>
          <w:rFonts w:ascii="Arial" w:eastAsia="Calibri" w:hAnsi="Arial" w:cs="Arial"/>
          <w:color w:val="000000"/>
          <w:sz w:val="23"/>
          <w:szCs w:val="23"/>
        </w:rPr>
        <w:t xml:space="preserve">She can be contacted </w:t>
      </w:r>
      <w:proofErr w:type="gramStart"/>
      <w:r w:rsidRPr="002600FE">
        <w:rPr>
          <w:rFonts w:ascii="Arial" w:eastAsia="Calibri" w:hAnsi="Arial" w:cs="Arial"/>
          <w:color w:val="000000"/>
          <w:sz w:val="23"/>
          <w:szCs w:val="23"/>
        </w:rPr>
        <w:t>on:</w:t>
      </w:r>
      <w:proofErr w:type="gramEnd"/>
      <w:r w:rsidRPr="002600FE">
        <w:rPr>
          <w:rFonts w:ascii="Arial" w:eastAsia="Calibri" w:hAnsi="Arial" w:cs="Arial"/>
          <w:color w:val="000000"/>
          <w:sz w:val="23"/>
          <w:szCs w:val="23"/>
        </w:rPr>
        <w:t xml:space="preserve"> 01865 762345</w:t>
      </w:r>
    </w:p>
    <w:p w14:paraId="397E74A8" w14:textId="541B47B8" w:rsidR="002600FE" w:rsidRPr="002600FE" w:rsidRDefault="002600FE" w:rsidP="002600FE">
      <w:pPr>
        <w:autoSpaceDE w:val="0"/>
        <w:autoSpaceDN w:val="0"/>
        <w:adjustRightInd w:val="0"/>
        <w:spacing w:after="0" w:line="240" w:lineRule="auto"/>
        <w:rPr>
          <w:rFonts w:ascii="Arial" w:eastAsia="Calibri" w:hAnsi="Arial" w:cs="Arial"/>
          <w:color w:val="000000"/>
          <w:sz w:val="23"/>
          <w:szCs w:val="23"/>
        </w:rPr>
      </w:pPr>
      <w:r w:rsidRPr="002600FE">
        <w:rPr>
          <w:rFonts w:ascii="Arial" w:eastAsia="Calibri" w:hAnsi="Arial" w:cs="Arial"/>
          <w:color w:val="000000"/>
          <w:sz w:val="23"/>
          <w:szCs w:val="23"/>
        </w:rPr>
        <w:t>Our governor with responsi</w:t>
      </w:r>
      <w:r w:rsidR="008225F9">
        <w:rPr>
          <w:rFonts w:ascii="Arial" w:eastAsia="Calibri" w:hAnsi="Arial" w:cs="Arial"/>
          <w:color w:val="000000"/>
          <w:sz w:val="23"/>
          <w:szCs w:val="23"/>
        </w:rPr>
        <w:t xml:space="preserve">bility for SEN </w:t>
      </w:r>
      <w:proofErr w:type="gramStart"/>
      <w:r w:rsidR="008225F9">
        <w:rPr>
          <w:rFonts w:ascii="Arial" w:eastAsia="Calibri" w:hAnsi="Arial" w:cs="Arial"/>
          <w:color w:val="000000"/>
          <w:sz w:val="23"/>
          <w:szCs w:val="23"/>
        </w:rPr>
        <w:t>is:</w:t>
      </w:r>
      <w:proofErr w:type="gramEnd"/>
      <w:r w:rsidR="008225F9">
        <w:rPr>
          <w:rFonts w:ascii="Arial" w:eastAsia="Calibri" w:hAnsi="Arial" w:cs="Arial"/>
          <w:color w:val="000000"/>
          <w:sz w:val="23"/>
          <w:szCs w:val="23"/>
        </w:rPr>
        <w:t xml:space="preserve"> </w:t>
      </w:r>
      <w:r w:rsidR="00166682">
        <w:rPr>
          <w:rFonts w:ascii="Arial" w:eastAsia="Calibri" w:hAnsi="Arial" w:cs="Arial"/>
          <w:color w:val="000000"/>
          <w:sz w:val="23"/>
          <w:szCs w:val="23"/>
        </w:rPr>
        <w:t>Catherine Burton</w:t>
      </w:r>
    </w:p>
    <w:p w14:paraId="434E2E9E" w14:textId="1F42D167" w:rsidR="002600FE" w:rsidRPr="002600FE" w:rsidRDefault="002600FE" w:rsidP="002600FE">
      <w:pPr>
        <w:autoSpaceDE w:val="0"/>
        <w:autoSpaceDN w:val="0"/>
        <w:adjustRightInd w:val="0"/>
        <w:spacing w:after="0" w:line="240" w:lineRule="auto"/>
        <w:rPr>
          <w:rFonts w:ascii="Arial" w:eastAsia="Calibri" w:hAnsi="Arial" w:cs="Arial"/>
          <w:color w:val="000000"/>
          <w:sz w:val="23"/>
          <w:szCs w:val="23"/>
        </w:rPr>
      </w:pPr>
      <w:r w:rsidRPr="002600FE">
        <w:rPr>
          <w:rFonts w:ascii="Arial" w:eastAsia="Calibri" w:hAnsi="Arial" w:cs="Arial"/>
          <w:color w:val="000000"/>
          <w:sz w:val="23"/>
          <w:szCs w:val="23"/>
        </w:rPr>
        <w:t xml:space="preserve">Our SEN policy can be found here: </w:t>
      </w:r>
      <w:r w:rsidRPr="002600FE">
        <w:rPr>
          <w:rFonts w:ascii="Arial" w:eastAsia="Calibri" w:hAnsi="Arial" w:cs="Arial"/>
          <w:color w:val="FF0000"/>
          <w:sz w:val="23"/>
          <w:szCs w:val="23"/>
        </w:rPr>
        <w:t xml:space="preserve"> </w:t>
      </w:r>
      <w:hyperlink r:id="rId5" w:history="1">
        <w:r w:rsidR="003468D2" w:rsidRPr="007D52D1">
          <w:rPr>
            <w:rStyle w:val="Hyperlink"/>
            <w:rFonts w:ascii="Arial" w:eastAsia="Calibri" w:hAnsi="Arial" w:cs="Arial"/>
            <w:sz w:val="23"/>
            <w:szCs w:val="23"/>
          </w:rPr>
          <w:t>SEN Po</w:t>
        </w:r>
        <w:r w:rsidR="007D52D1" w:rsidRPr="007D52D1">
          <w:rPr>
            <w:rStyle w:val="Hyperlink"/>
            <w:rFonts w:ascii="Arial" w:eastAsia="Calibri" w:hAnsi="Arial" w:cs="Arial"/>
            <w:sz w:val="23"/>
            <w:szCs w:val="23"/>
          </w:rPr>
          <w:t>licy</w:t>
        </w:r>
      </w:hyperlink>
      <w:r w:rsidR="007D52D1">
        <w:rPr>
          <w:rFonts w:ascii="Arial" w:eastAsia="Calibri" w:hAnsi="Arial" w:cs="Arial"/>
          <w:sz w:val="23"/>
          <w:szCs w:val="23"/>
        </w:rPr>
        <w:t xml:space="preserve"> </w:t>
      </w:r>
    </w:p>
    <w:p w14:paraId="295F3838" w14:textId="77777777" w:rsidR="002600FE" w:rsidRPr="002600FE" w:rsidRDefault="002600FE" w:rsidP="002600FE">
      <w:pPr>
        <w:autoSpaceDE w:val="0"/>
        <w:autoSpaceDN w:val="0"/>
        <w:adjustRightInd w:val="0"/>
        <w:spacing w:after="0" w:line="240" w:lineRule="auto"/>
        <w:rPr>
          <w:rFonts w:ascii="Arial" w:eastAsia="Calibri" w:hAnsi="Arial" w:cs="Arial"/>
          <w:color w:val="FF0000"/>
          <w:sz w:val="23"/>
          <w:szCs w:val="23"/>
        </w:rPr>
      </w:pPr>
      <w:r w:rsidRPr="002600FE">
        <w:rPr>
          <w:rFonts w:ascii="Arial" w:eastAsia="Calibri" w:hAnsi="Arial" w:cs="Arial"/>
          <w:color w:val="000000"/>
          <w:sz w:val="23"/>
          <w:szCs w:val="23"/>
        </w:rPr>
        <w:t xml:space="preserve">Our Equality Scheme and Accessibility Plan can be found here: </w:t>
      </w:r>
      <w:r w:rsidRPr="002600FE">
        <w:rPr>
          <w:rFonts w:ascii="Arial" w:eastAsia="Calibri" w:hAnsi="Arial" w:cs="Arial"/>
          <w:color w:val="FF0000"/>
          <w:sz w:val="23"/>
          <w:szCs w:val="23"/>
        </w:rPr>
        <w:t xml:space="preserve"> </w:t>
      </w:r>
      <w:hyperlink r:id="rId6" w:history="1">
        <w:r w:rsidR="00965E5F" w:rsidRPr="00965E5F">
          <w:rPr>
            <w:rStyle w:val="Hyperlink"/>
            <w:rFonts w:ascii="Arial" w:eastAsia="Calibri" w:hAnsi="Arial" w:cs="Arial"/>
            <w:sz w:val="23"/>
            <w:szCs w:val="23"/>
          </w:rPr>
          <w:t>Equality</w:t>
        </w:r>
      </w:hyperlink>
      <w:r w:rsidR="00965E5F" w:rsidRPr="00965E5F">
        <w:rPr>
          <w:rFonts w:ascii="Arial" w:eastAsia="Calibri" w:hAnsi="Arial" w:cs="Arial"/>
          <w:sz w:val="23"/>
          <w:szCs w:val="23"/>
        </w:rPr>
        <w:t xml:space="preserve"> Scheme</w:t>
      </w:r>
      <w:r w:rsidR="00965E5F" w:rsidRPr="00965E5F">
        <w:t xml:space="preserve"> </w:t>
      </w:r>
    </w:p>
    <w:p w14:paraId="44FC877F" w14:textId="77777777" w:rsidR="002600FE" w:rsidRPr="002600FE" w:rsidRDefault="002600FE" w:rsidP="002600FE">
      <w:pPr>
        <w:autoSpaceDE w:val="0"/>
        <w:autoSpaceDN w:val="0"/>
        <w:adjustRightInd w:val="0"/>
        <w:spacing w:after="0" w:line="240" w:lineRule="auto"/>
        <w:rPr>
          <w:rFonts w:ascii="Arial" w:eastAsia="Calibri" w:hAnsi="Arial" w:cs="Arial"/>
          <w:color w:val="000000"/>
          <w:sz w:val="23"/>
          <w:szCs w:val="23"/>
        </w:rPr>
      </w:pPr>
    </w:p>
    <w:p w14:paraId="26E6F419" w14:textId="77777777" w:rsidR="002600FE" w:rsidRPr="002600FE" w:rsidRDefault="002600FE" w:rsidP="002600FE">
      <w:pPr>
        <w:autoSpaceDE w:val="0"/>
        <w:autoSpaceDN w:val="0"/>
        <w:adjustRightInd w:val="0"/>
        <w:spacing w:after="0" w:line="240" w:lineRule="auto"/>
        <w:rPr>
          <w:rFonts w:ascii="Arial" w:eastAsia="Calibri" w:hAnsi="Arial" w:cs="Arial"/>
          <w:color w:val="000000"/>
          <w:sz w:val="23"/>
          <w:szCs w:val="23"/>
        </w:rPr>
      </w:pPr>
      <w:r w:rsidRPr="002600FE">
        <w:rPr>
          <w:rFonts w:ascii="Arial" w:eastAsia="Calibri" w:hAnsi="Arial" w:cs="Arial"/>
          <w:b/>
          <w:bCs/>
          <w:color w:val="000000"/>
          <w:sz w:val="23"/>
          <w:szCs w:val="23"/>
        </w:rPr>
        <w:t xml:space="preserve">How do we identify and give extra help to children with SEN? </w:t>
      </w:r>
    </w:p>
    <w:p w14:paraId="052F1836" w14:textId="77777777" w:rsidR="002600FE" w:rsidRPr="002600FE" w:rsidRDefault="002600FE" w:rsidP="002600FE">
      <w:pPr>
        <w:autoSpaceDE w:val="0"/>
        <w:autoSpaceDN w:val="0"/>
        <w:adjustRightInd w:val="0"/>
        <w:spacing w:after="0" w:line="240" w:lineRule="auto"/>
        <w:rPr>
          <w:rFonts w:ascii="Arial" w:eastAsia="Calibri" w:hAnsi="Arial" w:cs="Arial"/>
          <w:color w:val="000000"/>
          <w:sz w:val="23"/>
          <w:szCs w:val="23"/>
        </w:rPr>
      </w:pPr>
      <w:r w:rsidRPr="002600FE">
        <w:rPr>
          <w:rFonts w:ascii="Arial" w:eastAsia="Calibri" w:hAnsi="Arial" w:cs="Arial"/>
          <w:color w:val="000000"/>
          <w:sz w:val="23"/>
          <w:szCs w:val="23"/>
        </w:rPr>
        <w:t xml:space="preserve">The school uses Oxfordshire County Council’s guidance ‘Identifying and supporting Special Educational Needs in Oxfordshire schools and </w:t>
      </w:r>
      <w:proofErr w:type="gramStart"/>
      <w:r w:rsidRPr="002600FE">
        <w:rPr>
          <w:rFonts w:ascii="Arial" w:eastAsia="Calibri" w:hAnsi="Arial" w:cs="Arial"/>
          <w:color w:val="000000"/>
          <w:sz w:val="23"/>
          <w:szCs w:val="23"/>
        </w:rPr>
        <w:t>settings’</w:t>
      </w:r>
      <w:proofErr w:type="gramEnd"/>
      <w:r w:rsidRPr="002600FE">
        <w:rPr>
          <w:rFonts w:ascii="Arial" w:eastAsia="Calibri" w:hAnsi="Arial" w:cs="Arial"/>
          <w:color w:val="000000"/>
          <w:sz w:val="23"/>
          <w:szCs w:val="23"/>
        </w:rPr>
        <w:t xml:space="preserve">. </w:t>
      </w:r>
    </w:p>
    <w:p w14:paraId="7AC07AC6" w14:textId="77777777" w:rsidR="002600FE" w:rsidRPr="002600FE" w:rsidRDefault="002600FE" w:rsidP="002600FE">
      <w:pPr>
        <w:autoSpaceDE w:val="0"/>
        <w:autoSpaceDN w:val="0"/>
        <w:adjustRightInd w:val="0"/>
        <w:spacing w:after="0" w:line="240" w:lineRule="auto"/>
        <w:rPr>
          <w:rFonts w:ascii="Arial" w:eastAsia="Calibri" w:hAnsi="Arial" w:cs="Arial"/>
          <w:color w:val="000000"/>
          <w:sz w:val="23"/>
          <w:szCs w:val="23"/>
        </w:rPr>
      </w:pPr>
    </w:p>
    <w:p w14:paraId="4532EFBF" w14:textId="77777777" w:rsidR="002600FE" w:rsidRPr="002600FE" w:rsidRDefault="002600FE" w:rsidP="002600FE">
      <w:pPr>
        <w:autoSpaceDE w:val="0"/>
        <w:autoSpaceDN w:val="0"/>
        <w:adjustRightInd w:val="0"/>
        <w:spacing w:after="0" w:line="240" w:lineRule="auto"/>
        <w:rPr>
          <w:rFonts w:ascii="Arial" w:eastAsia="Calibri" w:hAnsi="Arial" w:cs="Arial"/>
          <w:color w:val="000000"/>
          <w:sz w:val="23"/>
          <w:szCs w:val="23"/>
        </w:rPr>
      </w:pPr>
      <w:r w:rsidRPr="002600FE">
        <w:rPr>
          <w:rFonts w:ascii="Arial" w:eastAsia="Calibri" w:hAnsi="Arial" w:cs="Arial"/>
          <w:color w:val="000000"/>
          <w:sz w:val="23"/>
          <w:szCs w:val="23"/>
        </w:rPr>
        <w:t xml:space="preserve">The guidance sets out: </w:t>
      </w:r>
    </w:p>
    <w:p w14:paraId="4E2448EE" w14:textId="77777777" w:rsidR="002600FE" w:rsidRPr="002600FE" w:rsidRDefault="002600FE" w:rsidP="002600FE">
      <w:pPr>
        <w:numPr>
          <w:ilvl w:val="0"/>
          <w:numId w:val="1"/>
        </w:numPr>
        <w:autoSpaceDE w:val="0"/>
        <w:autoSpaceDN w:val="0"/>
        <w:adjustRightInd w:val="0"/>
        <w:spacing w:after="57" w:line="240" w:lineRule="auto"/>
        <w:rPr>
          <w:rFonts w:ascii="Arial" w:eastAsia="Calibri" w:hAnsi="Arial" w:cs="Arial"/>
          <w:color w:val="000000"/>
          <w:sz w:val="23"/>
          <w:szCs w:val="23"/>
        </w:rPr>
      </w:pPr>
      <w:r w:rsidRPr="002600FE">
        <w:rPr>
          <w:rFonts w:ascii="Arial" w:eastAsia="Calibri" w:hAnsi="Arial" w:cs="Arial"/>
          <w:color w:val="000000"/>
          <w:sz w:val="23"/>
          <w:szCs w:val="23"/>
        </w:rPr>
        <w:t xml:space="preserve">How we identify if a child has a special educational need. </w:t>
      </w:r>
    </w:p>
    <w:p w14:paraId="610EA46E" w14:textId="77777777" w:rsidR="002600FE" w:rsidRPr="002600FE" w:rsidRDefault="002600FE" w:rsidP="002600FE">
      <w:pPr>
        <w:numPr>
          <w:ilvl w:val="0"/>
          <w:numId w:val="1"/>
        </w:numPr>
        <w:autoSpaceDE w:val="0"/>
        <w:autoSpaceDN w:val="0"/>
        <w:adjustRightInd w:val="0"/>
        <w:spacing w:after="57" w:line="240" w:lineRule="auto"/>
        <w:rPr>
          <w:rFonts w:ascii="Arial" w:eastAsia="Calibri" w:hAnsi="Arial" w:cs="Arial"/>
          <w:color w:val="000000"/>
          <w:sz w:val="23"/>
          <w:szCs w:val="23"/>
        </w:rPr>
      </w:pPr>
      <w:r w:rsidRPr="002600FE">
        <w:rPr>
          <w:rFonts w:ascii="Arial" w:eastAsia="Calibri" w:hAnsi="Arial" w:cs="Arial"/>
          <w:color w:val="000000"/>
          <w:sz w:val="23"/>
          <w:szCs w:val="23"/>
        </w:rPr>
        <w:t xml:space="preserve">How we assess children and plan for their special educational needs, and how we adapt our teaching. </w:t>
      </w:r>
    </w:p>
    <w:p w14:paraId="09C7053A" w14:textId="77777777" w:rsidR="002600FE" w:rsidRPr="002600FE" w:rsidRDefault="002600FE" w:rsidP="002600FE">
      <w:pPr>
        <w:numPr>
          <w:ilvl w:val="0"/>
          <w:numId w:val="1"/>
        </w:numPr>
        <w:autoSpaceDE w:val="0"/>
        <w:autoSpaceDN w:val="0"/>
        <w:adjustRightInd w:val="0"/>
        <w:spacing w:after="57" w:line="240" w:lineRule="auto"/>
        <w:rPr>
          <w:rFonts w:ascii="Arial" w:eastAsia="Calibri" w:hAnsi="Arial" w:cs="Arial"/>
          <w:color w:val="000000"/>
          <w:sz w:val="23"/>
          <w:szCs w:val="23"/>
        </w:rPr>
      </w:pPr>
      <w:r w:rsidRPr="002600FE">
        <w:rPr>
          <w:rFonts w:ascii="Arial" w:eastAsia="Calibri" w:hAnsi="Arial" w:cs="Arial"/>
          <w:color w:val="000000"/>
          <w:sz w:val="23"/>
          <w:szCs w:val="23"/>
        </w:rPr>
        <w:t xml:space="preserve">Ways in which we can adapt our school environment to meet each child’s needs </w:t>
      </w:r>
    </w:p>
    <w:p w14:paraId="33203FD0" w14:textId="77777777" w:rsidR="002600FE" w:rsidRPr="002600FE" w:rsidRDefault="002600FE" w:rsidP="002600FE">
      <w:pPr>
        <w:numPr>
          <w:ilvl w:val="0"/>
          <w:numId w:val="1"/>
        </w:numPr>
        <w:autoSpaceDE w:val="0"/>
        <w:autoSpaceDN w:val="0"/>
        <w:adjustRightInd w:val="0"/>
        <w:spacing w:after="0" w:line="240" w:lineRule="auto"/>
        <w:rPr>
          <w:rFonts w:ascii="Arial" w:eastAsia="Calibri" w:hAnsi="Arial" w:cs="Arial"/>
          <w:color w:val="000000"/>
          <w:sz w:val="23"/>
          <w:szCs w:val="23"/>
        </w:rPr>
      </w:pPr>
      <w:r w:rsidRPr="002600FE">
        <w:rPr>
          <w:rFonts w:ascii="Arial" w:eastAsia="Calibri" w:hAnsi="Arial" w:cs="Arial"/>
          <w:color w:val="000000"/>
          <w:sz w:val="23"/>
          <w:szCs w:val="23"/>
        </w:rPr>
        <w:t xml:space="preserve">How we review progress and agree outcomes and involve you and your child in this. </w:t>
      </w:r>
    </w:p>
    <w:p w14:paraId="773CDBCF" w14:textId="77777777" w:rsidR="002600FE" w:rsidRPr="002600FE" w:rsidRDefault="002600FE" w:rsidP="002600FE">
      <w:pPr>
        <w:autoSpaceDE w:val="0"/>
        <w:autoSpaceDN w:val="0"/>
        <w:adjustRightInd w:val="0"/>
        <w:spacing w:after="0" w:line="240" w:lineRule="auto"/>
        <w:rPr>
          <w:rFonts w:ascii="Arial" w:eastAsia="Calibri" w:hAnsi="Arial" w:cs="Arial"/>
          <w:color w:val="000000"/>
          <w:sz w:val="23"/>
          <w:szCs w:val="23"/>
        </w:rPr>
      </w:pPr>
    </w:p>
    <w:p w14:paraId="74C99ED0" w14:textId="77777777" w:rsidR="002600FE" w:rsidRDefault="002600FE" w:rsidP="002600FE">
      <w:pPr>
        <w:autoSpaceDE w:val="0"/>
        <w:autoSpaceDN w:val="0"/>
        <w:adjustRightInd w:val="0"/>
        <w:spacing w:after="0" w:line="240" w:lineRule="auto"/>
        <w:rPr>
          <w:rFonts w:ascii="Arial" w:eastAsia="Calibri" w:hAnsi="Arial" w:cs="Arial"/>
          <w:color w:val="000000"/>
          <w:sz w:val="23"/>
          <w:szCs w:val="23"/>
        </w:rPr>
      </w:pPr>
      <w:r w:rsidRPr="002600FE">
        <w:rPr>
          <w:rFonts w:ascii="Arial" w:eastAsia="Calibri" w:hAnsi="Arial" w:cs="Arial"/>
          <w:color w:val="000000"/>
          <w:sz w:val="23"/>
          <w:szCs w:val="23"/>
        </w:rPr>
        <w:t xml:space="preserve">Click here to read it: </w:t>
      </w:r>
    </w:p>
    <w:p w14:paraId="65F1D985" w14:textId="7324477E" w:rsidR="002600FE" w:rsidRDefault="00245621" w:rsidP="002600FE">
      <w:pPr>
        <w:autoSpaceDE w:val="0"/>
        <w:autoSpaceDN w:val="0"/>
        <w:adjustRightInd w:val="0"/>
        <w:spacing w:after="0" w:line="240" w:lineRule="auto"/>
        <w:rPr>
          <w:rStyle w:val="Hyperlink"/>
          <w:rFonts w:ascii="Arial" w:hAnsi="Arial" w:cs="Arial"/>
          <w:sz w:val="24"/>
          <w:szCs w:val="24"/>
        </w:rPr>
      </w:pPr>
      <w:hyperlink r:id="rId7" w:history="1">
        <w:r w:rsidR="00B46640" w:rsidRPr="00AC74A2">
          <w:rPr>
            <w:rStyle w:val="Hyperlink"/>
            <w:rFonts w:ascii="Arial" w:hAnsi="Arial" w:cs="Arial"/>
            <w:sz w:val="24"/>
            <w:szCs w:val="24"/>
          </w:rPr>
          <w:t>https://www.oxfordshire.gov.uk/cms/sites/default/files/folders/documents/childreneducationandfamilies/educationandlearning/specialeducationalneeds/SEND/CompilationFoundationYearsandPrimary.pdf</w:t>
        </w:r>
      </w:hyperlink>
    </w:p>
    <w:p w14:paraId="51D7AD46" w14:textId="77777777" w:rsidR="00B46640" w:rsidRDefault="00B46640" w:rsidP="002600FE">
      <w:pPr>
        <w:autoSpaceDE w:val="0"/>
        <w:autoSpaceDN w:val="0"/>
        <w:adjustRightInd w:val="0"/>
        <w:spacing w:after="0" w:line="240" w:lineRule="auto"/>
        <w:rPr>
          <w:rFonts w:ascii="Arial" w:eastAsia="Calibri" w:hAnsi="Arial" w:cs="Arial"/>
          <w:color w:val="000000"/>
          <w:sz w:val="23"/>
          <w:szCs w:val="23"/>
        </w:rPr>
      </w:pPr>
    </w:p>
    <w:p w14:paraId="0A32C253" w14:textId="77777777" w:rsidR="002600FE" w:rsidRPr="002600FE" w:rsidRDefault="002600FE" w:rsidP="002600FE">
      <w:pPr>
        <w:autoSpaceDE w:val="0"/>
        <w:autoSpaceDN w:val="0"/>
        <w:adjustRightInd w:val="0"/>
        <w:spacing w:after="0" w:line="240" w:lineRule="auto"/>
        <w:rPr>
          <w:rFonts w:ascii="Arial" w:eastAsia="Calibri" w:hAnsi="Arial" w:cs="Arial"/>
          <w:b/>
          <w:bCs/>
          <w:color w:val="000000"/>
          <w:sz w:val="23"/>
          <w:szCs w:val="23"/>
        </w:rPr>
      </w:pPr>
    </w:p>
    <w:p w14:paraId="5855990E" w14:textId="77777777" w:rsidR="002600FE" w:rsidRPr="002600FE" w:rsidRDefault="002600FE" w:rsidP="002600FE">
      <w:pPr>
        <w:autoSpaceDE w:val="0"/>
        <w:autoSpaceDN w:val="0"/>
        <w:adjustRightInd w:val="0"/>
        <w:spacing w:after="0" w:line="240" w:lineRule="auto"/>
        <w:rPr>
          <w:rFonts w:ascii="Arial" w:eastAsia="Calibri" w:hAnsi="Arial" w:cs="Arial"/>
          <w:b/>
          <w:bCs/>
          <w:color w:val="000000"/>
          <w:sz w:val="23"/>
          <w:szCs w:val="23"/>
        </w:rPr>
      </w:pPr>
      <w:r w:rsidRPr="002600FE">
        <w:rPr>
          <w:rFonts w:ascii="Arial" w:eastAsia="Calibri" w:hAnsi="Arial" w:cs="Arial"/>
          <w:b/>
          <w:bCs/>
          <w:color w:val="000000"/>
          <w:sz w:val="23"/>
          <w:szCs w:val="23"/>
        </w:rPr>
        <w:t xml:space="preserve">How do we work with parents and children? </w:t>
      </w:r>
    </w:p>
    <w:p w14:paraId="66DDA30C" w14:textId="77777777" w:rsidR="002600FE" w:rsidRPr="002600FE" w:rsidRDefault="002600FE" w:rsidP="002600FE">
      <w:pPr>
        <w:autoSpaceDE w:val="0"/>
        <w:autoSpaceDN w:val="0"/>
        <w:adjustRightInd w:val="0"/>
        <w:spacing w:after="0" w:line="240" w:lineRule="auto"/>
        <w:rPr>
          <w:rFonts w:ascii="Arial" w:eastAsia="Calibri" w:hAnsi="Arial" w:cs="Arial"/>
          <w:color w:val="000000"/>
          <w:sz w:val="23"/>
          <w:szCs w:val="23"/>
        </w:rPr>
      </w:pPr>
    </w:p>
    <w:p w14:paraId="5FC4F1F4" w14:textId="77777777" w:rsidR="002600FE" w:rsidRPr="002600FE" w:rsidRDefault="002600FE" w:rsidP="002600FE">
      <w:pPr>
        <w:autoSpaceDE w:val="0"/>
        <w:autoSpaceDN w:val="0"/>
        <w:adjustRightInd w:val="0"/>
        <w:spacing w:after="0" w:line="240" w:lineRule="auto"/>
        <w:rPr>
          <w:rFonts w:ascii="Arial" w:eastAsia="Calibri" w:hAnsi="Arial" w:cs="Arial"/>
          <w:color w:val="000000"/>
          <w:sz w:val="23"/>
          <w:szCs w:val="23"/>
        </w:rPr>
      </w:pPr>
      <w:r w:rsidRPr="002600FE">
        <w:rPr>
          <w:rFonts w:ascii="Arial" w:eastAsia="Calibri" w:hAnsi="Arial" w:cs="Arial"/>
          <w:color w:val="000000"/>
          <w:sz w:val="23"/>
          <w:szCs w:val="23"/>
        </w:rPr>
        <w:t xml:space="preserve">We will always contact parents if we have a concern that a child may have a special educational need. </w:t>
      </w:r>
    </w:p>
    <w:p w14:paraId="2182FB61" w14:textId="77777777" w:rsidR="002600FE" w:rsidRPr="002600FE" w:rsidRDefault="002600FE" w:rsidP="002600FE">
      <w:pPr>
        <w:autoSpaceDE w:val="0"/>
        <w:autoSpaceDN w:val="0"/>
        <w:adjustRightInd w:val="0"/>
        <w:spacing w:after="0" w:line="240" w:lineRule="auto"/>
        <w:rPr>
          <w:rFonts w:ascii="Arial" w:eastAsia="Calibri" w:hAnsi="Arial" w:cs="Arial"/>
          <w:color w:val="000000"/>
          <w:sz w:val="23"/>
          <w:szCs w:val="23"/>
        </w:rPr>
      </w:pPr>
    </w:p>
    <w:p w14:paraId="38F274A2" w14:textId="77777777" w:rsidR="002600FE" w:rsidRPr="002600FE" w:rsidRDefault="002600FE" w:rsidP="002600FE">
      <w:pPr>
        <w:autoSpaceDE w:val="0"/>
        <w:autoSpaceDN w:val="0"/>
        <w:adjustRightInd w:val="0"/>
        <w:spacing w:after="0" w:line="240" w:lineRule="auto"/>
        <w:rPr>
          <w:rFonts w:ascii="Arial" w:eastAsia="Calibri" w:hAnsi="Arial" w:cs="Arial"/>
          <w:color w:val="000000"/>
          <w:sz w:val="23"/>
          <w:szCs w:val="23"/>
        </w:rPr>
      </w:pPr>
      <w:r w:rsidRPr="002600FE">
        <w:rPr>
          <w:rFonts w:ascii="Arial" w:eastAsia="Calibri" w:hAnsi="Arial" w:cs="Arial"/>
          <w:color w:val="000000"/>
          <w:sz w:val="23"/>
          <w:szCs w:val="23"/>
        </w:rPr>
        <w:t xml:space="preserve">We work closely with children with SEN and their families to agree outcomes and how we will all work towards these, and then to review progress. We do this: </w:t>
      </w:r>
      <w:r w:rsidRPr="002600FE">
        <w:rPr>
          <w:rFonts w:ascii="Arial" w:eastAsia="Calibri" w:hAnsi="Arial" w:cs="Arial"/>
          <w:i/>
          <w:iCs/>
          <w:color w:val="000000"/>
          <w:sz w:val="23"/>
          <w:szCs w:val="23"/>
        </w:rPr>
        <w:t xml:space="preserve">by termly meetings, 1:1 parent evening meetings, daily contact with </w:t>
      </w:r>
      <w:proofErr w:type="gramStart"/>
      <w:r w:rsidRPr="002600FE">
        <w:rPr>
          <w:rFonts w:ascii="Arial" w:eastAsia="Calibri" w:hAnsi="Arial" w:cs="Arial"/>
          <w:i/>
          <w:iCs/>
          <w:color w:val="000000"/>
          <w:sz w:val="23"/>
          <w:szCs w:val="23"/>
        </w:rPr>
        <w:t>families,  phone</w:t>
      </w:r>
      <w:proofErr w:type="gramEnd"/>
      <w:r w:rsidRPr="002600FE">
        <w:rPr>
          <w:rFonts w:ascii="Arial" w:eastAsia="Calibri" w:hAnsi="Arial" w:cs="Arial"/>
          <w:i/>
          <w:iCs/>
          <w:color w:val="000000"/>
          <w:sz w:val="23"/>
          <w:szCs w:val="23"/>
        </w:rPr>
        <w:t xml:space="preserve"> calls etc </w:t>
      </w:r>
    </w:p>
    <w:p w14:paraId="48712DC3" w14:textId="77777777" w:rsidR="002600FE" w:rsidRPr="002600FE" w:rsidRDefault="002600FE" w:rsidP="002600FE">
      <w:pPr>
        <w:autoSpaceDE w:val="0"/>
        <w:autoSpaceDN w:val="0"/>
        <w:adjustRightInd w:val="0"/>
        <w:spacing w:after="0" w:line="240" w:lineRule="auto"/>
        <w:rPr>
          <w:rFonts w:ascii="Arial" w:eastAsia="Calibri" w:hAnsi="Arial" w:cs="Arial"/>
          <w:color w:val="000000"/>
          <w:sz w:val="23"/>
          <w:szCs w:val="23"/>
        </w:rPr>
      </w:pPr>
    </w:p>
    <w:p w14:paraId="38F5738C" w14:textId="58FAA1F9" w:rsidR="002600FE" w:rsidRPr="002600FE" w:rsidRDefault="002600FE" w:rsidP="002600FE">
      <w:pPr>
        <w:autoSpaceDE w:val="0"/>
        <w:autoSpaceDN w:val="0"/>
        <w:adjustRightInd w:val="0"/>
        <w:spacing w:after="0" w:line="240" w:lineRule="auto"/>
        <w:rPr>
          <w:rFonts w:ascii="Arial" w:eastAsia="Calibri" w:hAnsi="Arial" w:cs="Arial"/>
          <w:color w:val="000000"/>
          <w:sz w:val="23"/>
          <w:szCs w:val="23"/>
        </w:rPr>
      </w:pPr>
      <w:r w:rsidRPr="002600FE">
        <w:rPr>
          <w:rFonts w:ascii="Arial" w:eastAsia="Calibri" w:hAnsi="Arial" w:cs="Arial"/>
          <w:color w:val="000000"/>
          <w:sz w:val="23"/>
          <w:szCs w:val="23"/>
        </w:rPr>
        <w:t xml:space="preserve">There are also opportunities for parents to contribute to our policies on SEN and Equality. Please contact Natalie Wilson (Head Teacher) </w:t>
      </w:r>
      <w:r w:rsidR="00166682">
        <w:rPr>
          <w:rFonts w:ascii="Arial" w:eastAsia="Calibri" w:hAnsi="Arial" w:cs="Arial"/>
          <w:color w:val="000000"/>
          <w:sz w:val="23"/>
          <w:szCs w:val="23"/>
        </w:rPr>
        <w:t>and SENCo</w:t>
      </w:r>
    </w:p>
    <w:p w14:paraId="3B5E964E" w14:textId="77777777" w:rsidR="002600FE" w:rsidRPr="002600FE" w:rsidRDefault="002600FE" w:rsidP="002600FE">
      <w:pPr>
        <w:autoSpaceDE w:val="0"/>
        <w:autoSpaceDN w:val="0"/>
        <w:adjustRightInd w:val="0"/>
        <w:spacing w:after="0" w:line="240" w:lineRule="auto"/>
        <w:rPr>
          <w:rFonts w:ascii="Arial" w:eastAsia="Calibri" w:hAnsi="Arial" w:cs="Arial"/>
          <w:b/>
          <w:bCs/>
          <w:color w:val="000000"/>
          <w:sz w:val="23"/>
          <w:szCs w:val="23"/>
        </w:rPr>
      </w:pPr>
    </w:p>
    <w:p w14:paraId="36B8FD03" w14:textId="77777777" w:rsidR="002600FE" w:rsidRPr="002600FE" w:rsidRDefault="002600FE" w:rsidP="002600FE">
      <w:pPr>
        <w:autoSpaceDE w:val="0"/>
        <w:autoSpaceDN w:val="0"/>
        <w:adjustRightInd w:val="0"/>
        <w:spacing w:after="0" w:line="240" w:lineRule="auto"/>
        <w:rPr>
          <w:rFonts w:ascii="Arial" w:eastAsia="Calibri" w:hAnsi="Arial" w:cs="Arial"/>
          <w:color w:val="000000"/>
          <w:sz w:val="23"/>
          <w:szCs w:val="23"/>
        </w:rPr>
      </w:pPr>
      <w:r w:rsidRPr="002600FE">
        <w:rPr>
          <w:rFonts w:ascii="Arial" w:eastAsia="Calibri" w:hAnsi="Arial" w:cs="Arial"/>
          <w:b/>
          <w:bCs/>
          <w:color w:val="000000"/>
          <w:sz w:val="23"/>
          <w:szCs w:val="23"/>
        </w:rPr>
        <w:t xml:space="preserve">Adapting the curriculum </w:t>
      </w:r>
    </w:p>
    <w:p w14:paraId="71CF2B49" w14:textId="2529BA5F" w:rsidR="002600FE" w:rsidRPr="002600FE" w:rsidRDefault="002600FE" w:rsidP="002600FE">
      <w:pPr>
        <w:autoSpaceDE w:val="0"/>
        <w:autoSpaceDN w:val="0"/>
        <w:adjustRightInd w:val="0"/>
        <w:spacing w:after="0" w:line="240" w:lineRule="auto"/>
        <w:rPr>
          <w:rFonts w:ascii="Arial" w:eastAsia="Calibri" w:hAnsi="Arial" w:cs="Arial"/>
          <w:color w:val="000000"/>
          <w:sz w:val="23"/>
          <w:szCs w:val="23"/>
        </w:rPr>
      </w:pPr>
      <w:r w:rsidRPr="002600FE">
        <w:rPr>
          <w:rFonts w:ascii="Arial" w:eastAsia="Calibri" w:hAnsi="Arial" w:cs="Arial"/>
          <w:color w:val="000000"/>
          <w:sz w:val="23"/>
          <w:szCs w:val="23"/>
        </w:rPr>
        <w:lastRenderedPageBreak/>
        <w:t xml:space="preserve">We offer a broad and balanced curriculum for all children including those with SEND. Details are published on the school website. The way we adapt this for children with SEN and disabled children is set out in the School Accessibility Plan. </w:t>
      </w:r>
    </w:p>
    <w:p w14:paraId="33BC8F80" w14:textId="77777777" w:rsidR="002600FE" w:rsidRPr="002600FE" w:rsidRDefault="002600FE" w:rsidP="002600FE">
      <w:pPr>
        <w:autoSpaceDE w:val="0"/>
        <w:autoSpaceDN w:val="0"/>
        <w:adjustRightInd w:val="0"/>
        <w:spacing w:after="0" w:line="240" w:lineRule="auto"/>
        <w:rPr>
          <w:rFonts w:ascii="Arial" w:eastAsia="Calibri" w:hAnsi="Arial" w:cs="Arial"/>
          <w:i/>
          <w:iCs/>
          <w:color w:val="000000"/>
          <w:sz w:val="23"/>
          <w:szCs w:val="23"/>
        </w:rPr>
      </w:pPr>
      <w:r w:rsidRPr="002600FE">
        <w:rPr>
          <w:rFonts w:ascii="Arial" w:eastAsia="Calibri" w:hAnsi="Arial" w:cs="Arial"/>
          <w:i/>
          <w:iCs/>
          <w:color w:val="000000"/>
          <w:sz w:val="23"/>
          <w:szCs w:val="23"/>
        </w:rPr>
        <w:t>We run groups for children who need to work or play in a smaller, focussed group.</w:t>
      </w:r>
    </w:p>
    <w:p w14:paraId="63D9DE44" w14:textId="77777777" w:rsidR="002600FE" w:rsidRPr="002600FE" w:rsidRDefault="002600FE" w:rsidP="002600FE">
      <w:pPr>
        <w:autoSpaceDE w:val="0"/>
        <w:autoSpaceDN w:val="0"/>
        <w:adjustRightInd w:val="0"/>
        <w:spacing w:after="0" w:line="240" w:lineRule="auto"/>
        <w:rPr>
          <w:rFonts w:ascii="Arial" w:eastAsia="Calibri" w:hAnsi="Arial" w:cs="Arial"/>
          <w:i/>
          <w:iCs/>
          <w:color w:val="000000"/>
          <w:sz w:val="23"/>
          <w:szCs w:val="23"/>
        </w:rPr>
      </w:pPr>
      <w:r w:rsidRPr="002600FE">
        <w:rPr>
          <w:rFonts w:ascii="Arial" w:eastAsia="Calibri" w:hAnsi="Arial" w:cs="Arial"/>
          <w:i/>
          <w:iCs/>
          <w:color w:val="000000"/>
          <w:sz w:val="23"/>
          <w:szCs w:val="23"/>
        </w:rPr>
        <w:t xml:space="preserve">We have1:1 </w:t>
      </w:r>
      <w:proofErr w:type="gramStart"/>
      <w:r w:rsidRPr="002600FE">
        <w:rPr>
          <w:rFonts w:ascii="Arial" w:eastAsia="Calibri" w:hAnsi="Arial" w:cs="Arial"/>
          <w:i/>
          <w:iCs/>
          <w:color w:val="000000"/>
          <w:sz w:val="23"/>
          <w:szCs w:val="23"/>
        </w:rPr>
        <w:t>sessions</w:t>
      </w:r>
      <w:proofErr w:type="gramEnd"/>
      <w:r w:rsidRPr="002600FE">
        <w:rPr>
          <w:rFonts w:ascii="Arial" w:eastAsia="Calibri" w:hAnsi="Arial" w:cs="Arial"/>
          <w:i/>
          <w:iCs/>
          <w:color w:val="000000"/>
          <w:sz w:val="23"/>
          <w:szCs w:val="23"/>
        </w:rPr>
        <w:t xml:space="preserve"> for children to work on individual targets. </w:t>
      </w:r>
    </w:p>
    <w:p w14:paraId="3830BC75" w14:textId="77777777" w:rsidR="002600FE" w:rsidRPr="002600FE" w:rsidRDefault="002600FE" w:rsidP="002600FE">
      <w:pPr>
        <w:autoSpaceDE w:val="0"/>
        <w:autoSpaceDN w:val="0"/>
        <w:adjustRightInd w:val="0"/>
        <w:spacing w:after="0" w:line="240" w:lineRule="auto"/>
        <w:rPr>
          <w:rFonts w:ascii="Arial" w:eastAsia="Calibri" w:hAnsi="Arial" w:cs="Arial"/>
          <w:i/>
          <w:iCs/>
          <w:color w:val="000000"/>
          <w:sz w:val="23"/>
          <w:szCs w:val="23"/>
        </w:rPr>
      </w:pPr>
      <w:r w:rsidRPr="002600FE">
        <w:rPr>
          <w:rFonts w:ascii="Arial" w:eastAsia="Calibri" w:hAnsi="Arial" w:cs="Arial"/>
          <w:i/>
          <w:iCs/>
          <w:color w:val="000000"/>
          <w:sz w:val="23"/>
          <w:szCs w:val="23"/>
        </w:rPr>
        <w:t>TAs are available to support children in their play and interactions during the free-flow session.</w:t>
      </w:r>
    </w:p>
    <w:p w14:paraId="40BAA19B" w14:textId="77777777" w:rsidR="002600FE" w:rsidRPr="002600FE" w:rsidRDefault="002600FE" w:rsidP="002600FE">
      <w:pPr>
        <w:autoSpaceDE w:val="0"/>
        <w:autoSpaceDN w:val="0"/>
        <w:adjustRightInd w:val="0"/>
        <w:spacing w:after="0" w:line="240" w:lineRule="auto"/>
        <w:rPr>
          <w:rFonts w:ascii="Arial" w:eastAsia="Calibri" w:hAnsi="Arial" w:cs="Arial"/>
          <w:i/>
          <w:iCs/>
          <w:color w:val="000000"/>
          <w:sz w:val="23"/>
          <w:szCs w:val="23"/>
        </w:rPr>
      </w:pPr>
      <w:r w:rsidRPr="002600FE">
        <w:rPr>
          <w:rFonts w:ascii="Arial" w:eastAsia="Calibri" w:hAnsi="Arial" w:cs="Arial"/>
          <w:i/>
          <w:iCs/>
          <w:color w:val="000000"/>
          <w:sz w:val="23"/>
          <w:szCs w:val="23"/>
        </w:rPr>
        <w:t xml:space="preserve">We run language groups such as Spirals to develop the speech and language skills of children needing targeted support in this area. </w:t>
      </w:r>
    </w:p>
    <w:p w14:paraId="52D68DA0" w14:textId="77777777" w:rsidR="002600FE" w:rsidRPr="002600FE" w:rsidRDefault="002600FE" w:rsidP="002600FE">
      <w:pPr>
        <w:autoSpaceDE w:val="0"/>
        <w:autoSpaceDN w:val="0"/>
        <w:adjustRightInd w:val="0"/>
        <w:spacing w:after="0" w:line="240" w:lineRule="auto"/>
        <w:rPr>
          <w:rFonts w:ascii="Arial" w:eastAsia="Calibri" w:hAnsi="Arial" w:cs="Arial"/>
          <w:i/>
          <w:iCs/>
          <w:color w:val="000000"/>
          <w:sz w:val="23"/>
          <w:szCs w:val="23"/>
        </w:rPr>
      </w:pPr>
    </w:p>
    <w:p w14:paraId="0C04168F" w14:textId="77777777" w:rsidR="002600FE" w:rsidRPr="002600FE" w:rsidRDefault="002600FE" w:rsidP="002600FE">
      <w:pPr>
        <w:autoSpaceDE w:val="0"/>
        <w:autoSpaceDN w:val="0"/>
        <w:adjustRightInd w:val="0"/>
        <w:spacing w:after="0" w:line="240" w:lineRule="auto"/>
        <w:rPr>
          <w:rFonts w:ascii="Arial" w:eastAsia="Calibri" w:hAnsi="Arial" w:cs="Arial"/>
          <w:color w:val="000000"/>
          <w:sz w:val="23"/>
          <w:szCs w:val="23"/>
        </w:rPr>
      </w:pPr>
      <w:r w:rsidRPr="002600FE">
        <w:rPr>
          <w:rFonts w:ascii="Arial" w:eastAsia="Calibri" w:hAnsi="Arial" w:cs="Arial"/>
          <w:b/>
          <w:bCs/>
          <w:color w:val="000000"/>
          <w:sz w:val="23"/>
          <w:szCs w:val="23"/>
        </w:rPr>
        <w:t xml:space="preserve">What expertise can we offer? </w:t>
      </w:r>
    </w:p>
    <w:p w14:paraId="13E220DA" w14:textId="73E89000" w:rsidR="002600FE" w:rsidRPr="002600FE" w:rsidRDefault="002600FE" w:rsidP="002600FE">
      <w:pPr>
        <w:autoSpaceDE w:val="0"/>
        <w:autoSpaceDN w:val="0"/>
        <w:adjustRightInd w:val="0"/>
        <w:spacing w:after="0" w:line="240" w:lineRule="auto"/>
        <w:rPr>
          <w:rFonts w:ascii="Arial" w:eastAsia="Calibri" w:hAnsi="Arial" w:cs="Arial"/>
          <w:color w:val="000000"/>
          <w:sz w:val="23"/>
          <w:szCs w:val="23"/>
        </w:rPr>
      </w:pPr>
      <w:r w:rsidRPr="002600FE">
        <w:rPr>
          <w:rFonts w:ascii="Arial" w:eastAsia="Calibri" w:hAnsi="Arial" w:cs="Arial"/>
          <w:color w:val="000000"/>
          <w:sz w:val="23"/>
          <w:szCs w:val="23"/>
        </w:rPr>
        <w:t xml:space="preserve">Our SENCo is an experienced Early Years teacher </w:t>
      </w:r>
    </w:p>
    <w:p w14:paraId="651307CF" w14:textId="77777777" w:rsidR="002600FE" w:rsidRPr="002600FE" w:rsidRDefault="002600FE" w:rsidP="002600FE">
      <w:pPr>
        <w:autoSpaceDE w:val="0"/>
        <w:autoSpaceDN w:val="0"/>
        <w:adjustRightInd w:val="0"/>
        <w:spacing w:after="0" w:line="240" w:lineRule="auto"/>
        <w:rPr>
          <w:rFonts w:ascii="Arial" w:eastAsia="Calibri" w:hAnsi="Arial" w:cs="Arial"/>
          <w:color w:val="000000"/>
          <w:sz w:val="23"/>
          <w:szCs w:val="23"/>
        </w:rPr>
      </w:pPr>
      <w:r w:rsidRPr="002600FE">
        <w:rPr>
          <w:rFonts w:ascii="Arial" w:eastAsia="Calibri" w:hAnsi="Arial" w:cs="Arial"/>
          <w:color w:val="000000"/>
          <w:sz w:val="23"/>
          <w:szCs w:val="23"/>
        </w:rPr>
        <w:t xml:space="preserve">Our </w:t>
      </w:r>
      <w:proofErr w:type="gramStart"/>
      <w:r w:rsidRPr="002600FE">
        <w:rPr>
          <w:rFonts w:ascii="Arial" w:eastAsia="Calibri" w:hAnsi="Arial" w:cs="Arial"/>
          <w:color w:val="000000"/>
          <w:sz w:val="23"/>
          <w:szCs w:val="23"/>
        </w:rPr>
        <w:t>staff  are</w:t>
      </w:r>
      <w:proofErr w:type="gramEnd"/>
      <w:r w:rsidRPr="002600FE">
        <w:rPr>
          <w:rFonts w:ascii="Arial" w:eastAsia="Calibri" w:hAnsi="Arial" w:cs="Arial"/>
          <w:color w:val="000000"/>
          <w:sz w:val="23"/>
          <w:szCs w:val="23"/>
        </w:rPr>
        <w:t xml:space="preserve"> trained to support the individual and developmental of needs young children and liaise closely with support services and professionals ( See below) </w:t>
      </w:r>
    </w:p>
    <w:p w14:paraId="261F8E61" w14:textId="4129993D" w:rsidR="002600FE" w:rsidRPr="002600FE" w:rsidRDefault="002600FE" w:rsidP="002600FE">
      <w:pPr>
        <w:autoSpaceDE w:val="0"/>
        <w:autoSpaceDN w:val="0"/>
        <w:adjustRightInd w:val="0"/>
        <w:spacing w:after="0" w:line="240" w:lineRule="auto"/>
        <w:rPr>
          <w:rFonts w:ascii="Arial" w:eastAsia="Calibri" w:hAnsi="Arial" w:cs="Arial"/>
          <w:color w:val="000000"/>
          <w:sz w:val="23"/>
          <w:szCs w:val="23"/>
        </w:rPr>
      </w:pPr>
      <w:r w:rsidRPr="002600FE">
        <w:rPr>
          <w:rFonts w:ascii="Arial" w:eastAsia="Calibri" w:hAnsi="Arial" w:cs="Arial"/>
          <w:color w:val="000000"/>
          <w:sz w:val="23"/>
          <w:szCs w:val="23"/>
        </w:rPr>
        <w:t>Our SE</w:t>
      </w:r>
      <w:r w:rsidR="008225F9">
        <w:rPr>
          <w:rFonts w:ascii="Arial" w:eastAsia="Calibri" w:hAnsi="Arial" w:cs="Arial"/>
          <w:color w:val="000000"/>
          <w:sz w:val="23"/>
          <w:szCs w:val="23"/>
        </w:rPr>
        <w:t xml:space="preserve">N governor is </w:t>
      </w:r>
      <w:r w:rsidR="000C6210">
        <w:rPr>
          <w:rFonts w:ascii="Arial" w:eastAsia="Calibri" w:hAnsi="Arial" w:cs="Arial"/>
          <w:color w:val="000000"/>
          <w:sz w:val="23"/>
          <w:szCs w:val="23"/>
        </w:rPr>
        <w:t xml:space="preserve">Catherine Burton </w:t>
      </w:r>
    </w:p>
    <w:p w14:paraId="23A5F495" w14:textId="77777777" w:rsidR="002600FE" w:rsidRPr="002600FE" w:rsidRDefault="002600FE" w:rsidP="002600FE">
      <w:pPr>
        <w:autoSpaceDE w:val="0"/>
        <w:autoSpaceDN w:val="0"/>
        <w:adjustRightInd w:val="0"/>
        <w:spacing w:after="0" w:line="240" w:lineRule="auto"/>
        <w:rPr>
          <w:rFonts w:ascii="Arial" w:eastAsia="Calibri" w:hAnsi="Arial" w:cs="Arial"/>
          <w:color w:val="000000"/>
          <w:sz w:val="23"/>
          <w:szCs w:val="23"/>
        </w:rPr>
      </w:pPr>
    </w:p>
    <w:p w14:paraId="30A4CDB3" w14:textId="77777777" w:rsidR="002600FE" w:rsidRPr="002600FE" w:rsidRDefault="002600FE" w:rsidP="002600FE">
      <w:pPr>
        <w:autoSpaceDE w:val="0"/>
        <w:autoSpaceDN w:val="0"/>
        <w:adjustRightInd w:val="0"/>
        <w:spacing w:after="0" w:line="240" w:lineRule="auto"/>
        <w:rPr>
          <w:rFonts w:ascii="Arial" w:eastAsia="Calibri" w:hAnsi="Arial" w:cs="Arial"/>
          <w:color w:val="000000"/>
          <w:sz w:val="23"/>
          <w:szCs w:val="23"/>
        </w:rPr>
      </w:pPr>
      <w:r w:rsidRPr="002600FE">
        <w:rPr>
          <w:rFonts w:ascii="Arial" w:eastAsia="Calibri" w:hAnsi="Arial" w:cs="Arial"/>
          <w:color w:val="000000"/>
          <w:sz w:val="23"/>
          <w:szCs w:val="23"/>
        </w:rPr>
        <w:t xml:space="preserve">We also have access to a range of specialist support services including </w:t>
      </w:r>
    </w:p>
    <w:p w14:paraId="3D741023" w14:textId="77777777" w:rsidR="002600FE" w:rsidRPr="002600FE" w:rsidRDefault="002600FE" w:rsidP="002600FE">
      <w:pPr>
        <w:numPr>
          <w:ilvl w:val="0"/>
          <w:numId w:val="2"/>
        </w:numPr>
        <w:autoSpaceDE w:val="0"/>
        <w:autoSpaceDN w:val="0"/>
        <w:adjustRightInd w:val="0"/>
        <w:spacing w:after="0" w:line="240" w:lineRule="auto"/>
        <w:rPr>
          <w:rFonts w:ascii="Arial" w:eastAsia="Calibri" w:hAnsi="Arial" w:cs="Arial"/>
          <w:color w:val="000000"/>
          <w:sz w:val="23"/>
          <w:szCs w:val="23"/>
        </w:rPr>
      </w:pPr>
      <w:r w:rsidRPr="002600FE">
        <w:rPr>
          <w:rFonts w:ascii="Arial" w:eastAsia="Calibri" w:hAnsi="Arial" w:cs="Arial"/>
          <w:color w:val="000000"/>
          <w:sz w:val="23"/>
          <w:szCs w:val="23"/>
        </w:rPr>
        <w:t xml:space="preserve">Educational Psychology </w:t>
      </w:r>
    </w:p>
    <w:p w14:paraId="289BECD4" w14:textId="77777777" w:rsidR="002600FE" w:rsidRPr="002600FE" w:rsidRDefault="002600FE" w:rsidP="002600FE">
      <w:pPr>
        <w:numPr>
          <w:ilvl w:val="0"/>
          <w:numId w:val="2"/>
        </w:numPr>
        <w:autoSpaceDE w:val="0"/>
        <w:autoSpaceDN w:val="0"/>
        <w:adjustRightInd w:val="0"/>
        <w:spacing w:after="0" w:line="240" w:lineRule="auto"/>
        <w:rPr>
          <w:rFonts w:ascii="Arial" w:eastAsia="Calibri" w:hAnsi="Arial" w:cs="Arial"/>
          <w:color w:val="000000"/>
          <w:sz w:val="23"/>
          <w:szCs w:val="23"/>
        </w:rPr>
      </w:pPr>
      <w:r w:rsidRPr="002600FE">
        <w:rPr>
          <w:rFonts w:ascii="Arial" w:eastAsia="Calibri" w:hAnsi="Arial" w:cs="Arial"/>
          <w:color w:val="000000"/>
          <w:sz w:val="23"/>
          <w:szCs w:val="23"/>
        </w:rPr>
        <w:t xml:space="preserve">SENSS, who support children with communication and language, sensory </w:t>
      </w:r>
      <w:proofErr w:type="gramStart"/>
      <w:r w:rsidRPr="002600FE">
        <w:rPr>
          <w:rFonts w:ascii="Arial" w:eastAsia="Calibri" w:hAnsi="Arial" w:cs="Arial"/>
          <w:color w:val="000000"/>
          <w:sz w:val="23"/>
          <w:szCs w:val="23"/>
        </w:rPr>
        <w:t>needs</w:t>
      </w:r>
      <w:proofErr w:type="gramEnd"/>
      <w:r w:rsidRPr="002600FE">
        <w:rPr>
          <w:rFonts w:ascii="Arial" w:eastAsia="Calibri" w:hAnsi="Arial" w:cs="Arial"/>
          <w:color w:val="000000"/>
          <w:sz w:val="23"/>
          <w:szCs w:val="23"/>
        </w:rPr>
        <w:t xml:space="preserve"> and physical needs </w:t>
      </w:r>
    </w:p>
    <w:p w14:paraId="00D939E4" w14:textId="77777777" w:rsidR="002600FE" w:rsidRPr="002600FE" w:rsidRDefault="002600FE" w:rsidP="002600FE">
      <w:pPr>
        <w:numPr>
          <w:ilvl w:val="0"/>
          <w:numId w:val="2"/>
        </w:numPr>
        <w:autoSpaceDE w:val="0"/>
        <w:autoSpaceDN w:val="0"/>
        <w:adjustRightInd w:val="0"/>
        <w:spacing w:after="0" w:line="240" w:lineRule="auto"/>
        <w:rPr>
          <w:rFonts w:ascii="Arial" w:eastAsia="Calibri" w:hAnsi="Arial" w:cs="Arial"/>
          <w:color w:val="000000"/>
          <w:sz w:val="23"/>
          <w:szCs w:val="23"/>
        </w:rPr>
      </w:pPr>
      <w:r w:rsidRPr="002600FE">
        <w:rPr>
          <w:rFonts w:ascii="Arial" w:eastAsia="Calibri" w:hAnsi="Arial" w:cs="Arial"/>
          <w:iCs/>
          <w:color w:val="000000"/>
          <w:sz w:val="23"/>
          <w:szCs w:val="23"/>
        </w:rPr>
        <w:t xml:space="preserve">Behaviour Support </w:t>
      </w:r>
    </w:p>
    <w:p w14:paraId="288E8E23" w14:textId="77777777" w:rsidR="002600FE" w:rsidRPr="002600FE" w:rsidRDefault="002600FE" w:rsidP="002600FE">
      <w:pPr>
        <w:numPr>
          <w:ilvl w:val="0"/>
          <w:numId w:val="2"/>
        </w:numPr>
        <w:autoSpaceDE w:val="0"/>
        <w:autoSpaceDN w:val="0"/>
        <w:adjustRightInd w:val="0"/>
        <w:spacing w:after="0" w:line="240" w:lineRule="auto"/>
        <w:rPr>
          <w:rFonts w:ascii="Arial" w:eastAsia="Calibri" w:hAnsi="Arial" w:cs="Arial"/>
          <w:color w:val="000000"/>
          <w:sz w:val="23"/>
          <w:szCs w:val="23"/>
        </w:rPr>
      </w:pPr>
      <w:r w:rsidRPr="002600FE">
        <w:rPr>
          <w:rFonts w:ascii="Arial" w:eastAsia="Calibri" w:hAnsi="Arial" w:cs="Arial"/>
          <w:color w:val="000000"/>
          <w:sz w:val="23"/>
          <w:szCs w:val="23"/>
        </w:rPr>
        <w:t xml:space="preserve">Child and Adolescent Mental Health Services (CAMHS) </w:t>
      </w:r>
    </w:p>
    <w:p w14:paraId="7FEF91EE" w14:textId="77777777" w:rsidR="002600FE" w:rsidRPr="002600FE" w:rsidRDefault="002600FE" w:rsidP="002600FE">
      <w:pPr>
        <w:numPr>
          <w:ilvl w:val="0"/>
          <w:numId w:val="2"/>
        </w:numPr>
        <w:autoSpaceDE w:val="0"/>
        <w:autoSpaceDN w:val="0"/>
        <w:adjustRightInd w:val="0"/>
        <w:spacing w:after="0" w:line="240" w:lineRule="auto"/>
        <w:rPr>
          <w:rFonts w:ascii="Arial" w:eastAsia="Calibri" w:hAnsi="Arial" w:cs="Arial"/>
          <w:color w:val="000000"/>
          <w:sz w:val="23"/>
          <w:szCs w:val="23"/>
        </w:rPr>
      </w:pPr>
      <w:r w:rsidRPr="002600FE">
        <w:rPr>
          <w:rFonts w:ascii="Arial" w:eastAsia="Calibri" w:hAnsi="Arial" w:cs="Arial"/>
          <w:iCs/>
          <w:color w:val="000000"/>
          <w:sz w:val="23"/>
          <w:szCs w:val="23"/>
        </w:rPr>
        <w:t xml:space="preserve">Oxfordshire School Inclusion Team </w:t>
      </w:r>
    </w:p>
    <w:p w14:paraId="24BE4C2A" w14:textId="77777777" w:rsidR="002600FE" w:rsidRPr="0007270B" w:rsidRDefault="002600FE" w:rsidP="002600FE">
      <w:pPr>
        <w:numPr>
          <w:ilvl w:val="0"/>
          <w:numId w:val="2"/>
        </w:numPr>
        <w:autoSpaceDE w:val="0"/>
        <w:autoSpaceDN w:val="0"/>
        <w:adjustRightInd w:val="0"/>
        <w:spacing w:after="0" w:line="240" w:lineRule="auto"/>
        <w:rPr>
          <w:rFonts w:ascii="Arial" w:eastAsia="Calibri" w:hAnsi="Arial" w:cs="Arial"/>
          <w:color w:val="000000"/>
          <w:sz w:val="23"/>
          <w:szCs w:val="23"/>
        </w:rPr>
      </w:pPr>
      <w:r w:rsidRPr="002600FE">
        <w:rPr>
          <w:rFonts w:ascii="Arial" w:eastAsia="Calibri" w:hAnsi="Arial" w:cs="Arial"/>
          <w:color w:val="000000"/>
          <w:sz w:val="23"/>
          <w:szCs w:val="23"/>
        </w:rPr>
        <w:t xml:space="preserve">Therapy services </w:t>
      </w:r>
    </w:p>
    <w:p w14:paraId="337CAA52" w14:textId="77777777" w:rsidR="002600FE" w:rsidRPr="0007270B" w:rsidRDefault="002600FE" w:rsidP="002600FE">
      <w:pPr>
        <w:numPr>
          <w:ilvl w:val="0"/>
          <w:numId w:val="2"/>
        </w:numPr>
        <w:autoSpaceDE w:val="0"/>
        <w:autoSpaceDN w:val="0"/>
        <w:adjustRightInd w:val="0"/>
        <w:spacing w:after="0" w:line="240" w:lineRule="auto"/>
        <w:rPr>
          <w:rFonts w:ascii="Arial" w:eastAsia="Calibri" w:hAnsi="Arial" w:cs="Arial"/>
          <w:color w:val="000000"/>
          <w:sz w:val="23"/>
          <w:szCs w:val="23"/>
        </w:rPr>
      </w:pPr>
      <w:r w:rsidRPr="0007270B">
        <w:rPr>
          <w:rFonts w:ascii="Arial" w:eastAsia="Calibri" w:hAnsi="Arial" w:cs="Arial"/>
          <w:color w:val="000000"/>
          <w:sz w:val="23"/>
          <w:szCs w:val="23"/>
        </w:rPr>
        <w:t xml:space="preserve">Early Intervention </w:t>
      </w:r>
    </w:p>
    <w:p w14:paraId="509ED511" w14:textId="77777777" w:rsidR="002600FE" w:rsidRPr="0007270B" w:rsidRDefault="002600FE" w:rsidP="002600FE">
      <w:pPr>
        <w:numPr>
          <w:ilvl w:val="0"/>
          <w:numId w:val="2"/>
        </w:numPr>
        <w:autoSpaceDE w:val="0"/>
        <w:autoSpaceDN w:val="0"/>
        <w:adjustRightInd w:val="0"/>
        <w:spacing w:after="0" w:line="240" w:lineRule="auto"/>
        <w:rPr>
          <w:rFonts w:ascii="Arial" w:eastAsia="Calibri" w:hAnsi="Arial" w:cs="Arial"/>
          <w:color w:val="000000"/>
          <w:sz w:val="23"/>
          <w:szCs w:val="23"/>
        </w:rPr>
      </w:pPr>
      <w:r w:rsidRPr="0007270B">
        <w:rPr>
          <w:rFonts w:ascii="Arial" w:eastAsia="Calibri" w:hAnsi="Arial" w:cs="Arial"/>
          <w:color w:val="000000"/>
          <w:sz w:val="23"/>
          <w:szCs w:val="23"/>
        </w:rPr>
        <w:t>Children’s Social Care</w:t>
      </w:r>
    </w:p>
    <w:p w14:paraId="7860DFBD" w14:textId="77777777" w:rsidR="002600FE" w:rsidRPr="0007270B" w:rsidRDefault="002600FE" w:rsidP="002600FE">
      <w:pPr>
        <w:pStyle w:val="NoSpacing"/>
      </w:pPr>
    </w:p>
    <w:p w14:paraId="37744B73" w14:textId="77777777" w:rsidR="002600FE" w:rsidRPr="002600FE" w:rsidRDefault="002600FE" w:rsidP="002600FE">
      <w:pPr>
        <w:autoSpaceDE w:val="0"/>
        <w:autoSpaceDN w:val="0"/>
        <w:adjustRightInd w:val="0"/>
        <w:spacing w:after="0" w:line="240" w:lineRule="auto"/>
        <w:rPr>
          <w:rFonts w:ascii="Arial" w:eastAsia="Calibri" w:hAnsi="Arial" w:cs="Arial"/>
          <w:color w:val="000000"/>
          <w:sz w:val="23"/>
          <w:szCs w:val="23"/>
        </w:rPr>
      </w:pPr>
    </w:p>
    <w:p w14:paraId="32D576F0" w14:textId="77777777" w:rsidR="002A4549" w:rsidRDefault="002A4549" w:rsidP="002A4549">
      <w:pPr>
        <w:rPr>
          <w:rFonts w:ascii="Arial" w:hAnsi="Arial" w:cs="Arial"/>
          <w:sz w:val="24"/>
          <w:szCs w:val="24"/>
        </w:rPr>
      </w:pPr>
      <w:r>
        <w:rPr>
          <w:rFonts w:ascii="Arial" w:hAnsi="Arial" w:cs="Arial"/>
          <w:sz w:val="24"/>
          <w:szCs w:val="24"/>
        </w:rPr>
        <w:t xml:space="preserve">Information about these services and what they offer can be found on the Oxfordshire County Council SEN web pages:  </w:t>
      </w:r>
    </w:p>
    <w:p w14:paraId="4240B41F" w14:textId="77777777" w:rsidR="002A4549" w:rsidRDefault="00245621" w:rsidP="002A4549">
      <w:pPr>
        <w:rPr>
          <w:rFonts w:ascii="Arial" w:hAnsi="Arial" w:cs="Arial"/>
          <w:sz w:val="24"/>
          <w:szCs w:val="24"/>
        </w:rPr>
      </w:pPr>
      <w:hyperlink r:id="rId8" w:history="1">
        <w:r w:rsidR="002A4549" w:rsidRPr="00AC74A2">
          <w:rPr>
            <w:rStyle w:val="Hyperlink"/>
            <w:rFonts w:ascii="Arial" w:hAnsi="Arial" w:cs="Arial"/>
            <w:sz w:val="24"/>
            <w:szCs w:val="24"/>
          </w:rPr>
          <w:t>https://www.oxfordshire.gov.uk/cms/public-site/special-educational-needs-sen</w:t>
        </w:r>
      </w:hyperlink>
    </w:p>
    <w:p w14:paraId="474AE86C" w14:textId="77777777" w:rsidR="002A4549" w:rsidRDefault="002A4549" w:rsidP="002A4549">
      <w:pPr>
        <w:rPr>
          <w:rFonts w:ascii="Arial" w:hAnsi="Arial" w:cs="Arial"/>
          <w:sz w:val="24"/>
          <w:szCs w:val="24"/>
        </w:rPr>
      </w:pPr>
    </w:p>
    <w:p w14:paraId="1FC344F0" w14:textId="77777777" w:rsidR="002A4549" w:rsidRPr="00AA2DE7" w:rsidRDefault="002A4549" w:rsidP="002A4549">
      <w:pPr>
        <w:rPr>
          <w:rFonts w:ascii="Arial" w:hAnsi="Arial" w:cs="Arial"/>
          <w:sz w:val="24"/>
          <w:szCs w:val="24"/>
        </w:rPr>
      </w:pPr>
      <w:r>
        <w:rPr>
          <w:rFonts w:ascii="Arial" w:hAnsi="Arial" w:cs="Arial"/>
          <w:sz w:val="24"/>
          <w:szCs w:val="24"/>
        </w:rPr>
        <w:t>We always discuss the involvement of specialist SEN services with parents first.</w:t>
      </w:r>
    </w:p>
    <w:p w14:paraId="21386C87" w14:textId="77777777" w:rsidR="002A4549" w:rsidRDefault="002A4549" w:rsidP="002A4549">
      <w:pPr>
        <w:rPr>
          <w:rFonts w:ascii="Arial" w:hAnsi="Arial" w:cs="Arial"/>
          <w:sz w:val="24"/>
          <w:szCs w:val="24"/>
        </w:rPr>
      </w:pPr>
    </w:p>
    <w:p w14:paraId="0CA83982" w14:textId="77777777" w:rsidR="002A4549" w:rsidRDefault="002A4549" w:rsidP="002A4549">
      <w:pPr>
        <w:rPr>
          <w:rFonts w:ascii="Arial" w:hAnsi="Arial" w:cs="Arial"/>
          <w:sz w:val="24"/>
          <w:szCs w:val="24"/>
        </w:rPr>
      </w:pPr>
      <w:r>
        <w:rPr>
          <w:rFonts w:ascii="Arial" w:hAnsi="Arial" w:cs="Arial"/>
          <w:sz w:val="24"/>
          <w:szCs w:val="24"/>
        </w:rPr>
        <w:t>We also work with other services and organisations that are involved with a family, with the family’s permission.</w:t>
      </w:r>
    </w:p>
    <w:p w14:paraId="4751E08E" w14:textId="77777777" w:rsidR="002600FE" w:rsidRPr="002600FE" w:rsidRDefault="002600FE" w:rsidP="002600FE">
      <w:pPr>
        <w:autoSpaceDE w:val="0"/>
        <w:autoSpaceDN w:val="0"/>
        <w:adjustRightInd w:val="0"/>
        <w:spacing w:after="0" w:line="240" w:lineRule="auto"/>
        <w:rPr>
          <w:rFonts w:ascii="Arial" w:eastAsia="Calibri" w:hAnsi="Arial" w:cs="Arial"/>
          <w:b/>
          <w:bCs/>
          <w:color w:val="000000"/>
          <w:sz w:val="23"/>
          <w:szCs w:val="23"/>
        </w:rPr>
      </w:pPr>
    </w:p>
    <w:p w14:paraId="2B208373" w14:textId="77777777" w:rsidR="002600FE" w:rsidRPr="002600FE" w:rsidRDefault="002600FE" w:rsidP="002600FE">
      <w:pPr>
        <w:autoSpaceDE w:val="0"/>
        <w:autoSpaceDN w:val="0"/>
        <w:adjustRightInd w:val="0"/>
        <w:spacing w:after="0" w:line="240" w:lineRule="auto"/>
        <w:rPr>
          <w:rFonts w:ascii="Arial" w:eastAsia="Calibri" w:hAnsi="Arial" w:cs="Arial"/>
          <w:b/>
          <w:bCs/>
          <w:color w:val="000000"/>
          <w:sz w:val="23"/>
          <w:szCs w:val="23"/>
        </w:rPr>
      </w:pPr>
      <w:r w:rsidRPr="002600FE">
        <w:rPr>
          <w:rFonts w:ascii="Arial" w:eastAsia="Calibri" w:hAnsi="Arial" w:cs="Arial"/>
          <w:b/>
          <w:bCs/>
          <w:color w:val="000000"/>
          <w:sz w:val="23"/>
          <w:szCs w:val="23"/>
        </w:rPr>
        <w:t xml:space="preserve">How do we know if SEN provision is effective? </w:t>
      </w:r>
    </w:p>
    <w:p w14:paraId="195FA0C8" w14:textId="77777777" w:rsidR="002600FE" w:rsidRPr="002600FE" w:rsidRDefault="002600FE" w:rsidP="002600FE">
      <w:pPr>
        <w:autoSpaceDE w:val="0"/>
        <w:autoSpaceDN w:val="0"/>
        <w:adjustRightInd w:val="0"/>
        <w:spacing w:after="0" w:line="240" w:lineRule="auto"/>
        <w:rPr>
          <w:rFonts w:ascii="Arial" w:eastAsia="Calibri" w:hAnsi="Arial" w:cs="Arial"/>
          <w:color w:val="000000"/>
          <w:sz w:val="23"/>
          <w:szCs w:val="23"/>
        </w:rPr>
      </w:pPr>
    </w:p>
    <w:p w14:paraId="04A7CF82" w14:textId="77777777" w:rsidR="002600FE" w:rsidRPr="002600FE" w:rsidRDefault="002600FE" w:rsidP="002600FE">
      <w:pPr>
        <w:autoSpaceDE w:val="0"/>
        <w:autoSpaceDN w:val="0"/>
        <w:adjustRightInd w:val="0"/>
        <w:spacing w:after="0" w:line="240" w:lineRule="auto"/>
        <w:rPr>
          <w:rFonts w:ascii="Arial" w:eastAsia="Calibri" w:hAnsi="Arial" w:cs="Arial"/>
          <w:color w:val="000000"/>
          <w:sz w:val="23"/>
          <w:szCs w:val="23"/>
        </w:rPr>
      </w:pPr>
      <w:r w:rsidRPr="002600FE">
        <w:rPr>
          <w:rFonts w:ascii="Arial" w:eastAsia="Calibri" w:hAnsi="Arial" w:cs="Arial"/>
          <w:color w:val="000000"/>
          <w:sz w:val="23"/>
          <w:szCs w:val="23"/>
        </w:rPr>
        <w:t>The progress of all children is tracked th</w:t>
      </w:r>
      <w:r w:rsidR="0028050E">
        <w:rPr>
          <w:rFonts w:ascii="Arial" w:eastAsia="Calibri" w:hAnsi="Arial" w:cs="Arial"/>
          <w:color w:val="000000"/>
          <w:sz w:val="23"/>
          <w:szCs w:val="23"/>
        </w:rPr>
        <w:t>roughout the school using</w:t>
      </w:r>
      <w:r w:rsidRPr="002600FE">
        <w:rPr>
          <w:rFonts w:ascii="Arial" w:eastAsia="Calibri" w:hAnsi="Arial" w:cs="Arial"/>
          <w:color w:val="000000"/>
          <w:sz w:val="23"/>
          <w:szCs w:val="23"/>
        </w:rPr>
        <w:t xml:space="preserve"> Target Tracker</w:t>
      </w:r>
    </w:p>
    <w:p w14:paraId="34D06034" w14:textId="77777777" w:rsidR="002600FE" w:rsidRPr="002600FE" w:rsidRDefault="002600FE" w:rsidP="002600FE">
      <w:pPr>
        <w:autoSpaceDE w:val="0"/>
        <w:autoSpaceDN w:val="0"/>
        <w:adjustRightInd w:val="0"/>
        <w:spacing w:after="0" w:line="240" w:lineRule="auto"/>
        <w:rPr>
          <w:rFonts w:ascii="Arial" w:eastAsia="Calibri" w:hAnsi="Arial" w:cs="Arial"/>
          <w:color w:val="000000"/>
          <w:sz w:val="23"/>
          <w:szCs w:val="23"/>
        </w:rPr>
      </w:pPr>
    </w:p>
    <w:p w14:paraId="39078AA6" w14:textId="77777777" w:rsidR="002600FE" w:rsidRPr="002600FE" w:rsidRDefault="002600FE" w:rsidP="002600FE">
      <w:pPr>
        <w:autoSpaceDE w:val="0"/>
        <w:autoSpaceDN w:val="0"/>
        <w:adjustRightInd w:val="0"/>
        <w:spacing w:after="0" w:line="240" w:lineRule="auto"/>
        <w:rPr>
          <w:rFonts w:ascii="Arial" w:eastAsia="Calibri" w:hAnsi="Arial" w:cs="Arial"/>
          <w:color w:val="000000"/>
          <w:sz w:val="23"/>
          <w:szCs w:val="23"/>
        </w:rPr>
      </w:pPr>
      <w:r w:rsidRPr="002600FE">
        <w:rPr>
          <w:rFonts w:ascii="Arial" w:eastAsia="Calibri" w:hAnsi="Arial" w:cs="Arial"/>
          <w:color w:val="000000"/>
          <w:sz w:val="23"/>
          <w:szCs w:val="23"/>
        </w:rPr>
        <w:t xml:space="preserve">In addition, for children with SEN we regularly review progress towards agreed outcomes, assessing whether the support that has been in place has made a difference and what we need to do next. We evaluate this progress against age related expectations. </w:t>
      </w:r>
    </w:p>
    <w:p w14:paraId="715EE163" w14:textId="77777777" w:rsidR="002600FE" w:rsidRPr="002600FE" w:rsidRDefault="002600FE" w:rsidP="002600FE">
      <w:pPr>
        <w:autoSpaceDE w:val="0"/>
        <w:autoSpaceDN w:val="0"/>
        <w:adjustRightInd w:val="0"/>
        <w:spacing w:after="0" w:line="240" w:lineRule="auto"/>
        <w:rPr>
          <w:rFonts w:ascii="Arial" w:eastAsia="Calibri" w:hAnsi="Arial" w:cs="Arial"/>
          <w:color w:val="000000"/>
          <w:sz w:val="23"/>
          <w:szCs w:val="23"/>
        </w:rPr>
      </w:pPr>
      <w:r w:rsidRPr="002600FE">
        <w:rPr>
          <w:rFonts w:ascii="Arial" w:eastAsia="Calibri" w:hAnsi="Arial" w:cs="Arial"/>
          <w:color w:val="000000"/>
          <w:sz w:val="23"/>
          <w:szCs w:val="23"/>
        </w:rPr>
        <w:t xml:space="preserve">When we run special intervention programmes for groups of children. We assess how successful they have been and use that information to decide on how best to run them in the future. </w:t>
      </w:r>
    </w:p>
    <w:p w14:paraId="01B2AB46" w14:textId="77777777" w:rsidR="002600FE" w:rsidRDefault="002600FE" w:rsidP="002600FE">
      <w:pPr>
        <w:autoSpaceDE w:val="0"/>
        <w:autoSpaceDN w:val="0"/>
        <w:adjustRightInd w:val="0"/>
        <w:spacing w:after="0" w:line="240" w:lineRule="auto"/>
        <w:rPr>
          <w:rFonts w:ascii="Arial" w:eastAsia="Calibri" w:hAnsi="Arial" w:cs="Arial"/>
          <w:color w:val="000000"/>
          <w:sz w:val="23"/>
          <w:szCs w:val="23"/>
        </w:rPr>
      </w:pPr>
    </w:p>
    <w:p w14:paraId="22996058" w14:textId="77777777" w:rsidR="00707937" w:rsidRDefault="00707937" w:rsidP="002600FE">
      <w:pPr>
        <w:autoSpaceDE w:val="0"/>
        <w:autoSpaceDN w:val="0"/>
        <w:adjustRightInd w:val="0"/>
        <w:spacing w:after="0" w:line="240" w:lineRule="auto"/>
        <w:rPr>
          <w:rFonts w:ascii="Arial" w:eastAsia="Calibri" w:hAnsi="Arial" w:cs="Arial"/>
          <w:color w:val="000000"/>
          <w:sz w:val="23"/>
          <w:szCs w:val="23"/>
        </w:rPr>
      </w:pPr>
    </w:p>
    <w:p w14:paraId="7111CE28" w14:textId="77777777" w:rsidR="00707937" w:rsidRDefault="00707937" w:rsidP="002600FE">
      <w:pPr>
        <w:autoSpaceDE w:val="0"/>
        <w:autoSpaceDN w:val="0"/>
        <w:adjustRightInd w:val="0"/>
        <w:spacing w:after="0" w:line="240" w:lineRule="auto"/>
        <w:rPr>
          <w:rFonts w:ascii="Arial" w:eastAsia="Calibri" w:hAnsi="Arial" w:cs="Arial"/>
          <w:color w:val="000000"/>
          <w:sz w:val="23"/>
          <w:szCs w:val="23"/>
        </w:rPr>
      </w:pPr>
    </w:p>
    <w:p w14:paraId="531ECB97" w14:textId="77777777" w:rsidR="00707937" w:rsidRDefault="00707937" w:rsidP="002600FE">
      <w:pPr>
        <w:autoSpaceDE w:val="0"/>
        <w:autoSpaceDN w:val="0"/>
        <w:adjustRightInd w:val="0"/>
        <w:spacing w:after="0" w:line="240" w:lineRule="auto"/>
        <w:rPr>
          <w:rFonts w:ascii="Arial" w:eastAsia="Calibri" w:hAnsi="Arial" w:cs="Arial"/>
          <w:b/>
          <w:bCs/>
          <w:color w:val="000000"/>
          <w:sz w:val="23"/>
          <w:szCs w:val="23"/>
        </w:rPr>
      </w:pPr>
    </w:p>
    <w:p w14:paraId="3E615E84" w14:textId="77777777" w:rsidR="002600FE" w:rsidRDefault="002600FE" w:rsidP="002600FE">
      <w:pPr>
        <w:autoSpaceDE w:val="0"/>
        <w:autoSpaceDN w:val="0"/>
        <w:adjustRightInd w:val="0"/>
        <w:spacing w:after="0" w:line="240" w:lineRule="auto"/>
        <w:rPr>
          <w:rFonts w:ascii="Arial" w:eastAsia="Calibri" w:hAnsi="Arial" w:cs="Arial"/>
          <w:b/>
          <w:bCs/>
          <w:color w:val="000000"/>
          <w:sz w:val="23"/>
          <w:szCs w:val="23"/>
        </w:rPr>
      </w:pPr>
    </w:p>
    <w:p w14:paraId="3873CFBD" w14:textId="77777777" w:rsidR="002600FE" w:rsidRPr="002600FE" w:rsidRDefault="002600FE" w:rsidP="002600FE">
      <w:pPr>
        <w:autoSpaceDE w:val="0"/>
        <w:autoSpaceDN w:val="0"/>
        <w:adjustRightInd w:val="0"/>
        <w:spacing w:after="0" w:line="240" w:lineRule="auto"/>
        <w:rPr>
          <w:rFonts w:ascii="Arial" w:eastAsia="Calibri" w:hAnsi="Arial" w:cs="Arial"/>
          <w:b/>
          <w:bCs/>
          <w:color w:val="000000"/>
          <w:sz w:val="23"/>
          <w:szCs w:val="23"/>
        </w:rPr>
      </w:pPr>
      <w:r w:rsidRPr="002600FE">
        <w:rPr>
          <w:rFonts w:ascii="Arial" w:eastAsia="Calibri" w:hAnsi="Arial" w:cs="Arial"/>
          <w:b/>
          <w:bCs/>
          <w:color w:val="000000"/>
          <w:sz w:val="23"/>
          <w:szCs w:val="23"/>
        </w:rPr>
        <w:lastRenderedPageBreak/>
        <w:t xml:space="preserve">How are children with SEN helped to access activities outside of the classroom? </w:t>
      </w:r>
    </w:p>
    <w:p w14:paraId="4DF551B6" w14:textId="77777777" w:rsidR="002600FE" w:rsidRPr="002600FE" w:rsidRDefault="002600FE" w:rsidP="002600FE">
      <w:pPr>
        <w:autoSpaceDE w:val="0"/>
        <w:autoSpaceDN w:val="0"/>
        <w:adjustRightInd w:val="0"/>
        <w:spacing w:after="0" w:line="240" w:lineRule="auto"/>
        <w:rPr>
          <w:rFonts w:ascii="Arial" w:eastAsia="Calibri" w:hAnsi="Arial" w:cs="Arial"/>
          <w:color w:val="000000"/>
          <w:sz w:val="23"/>
          <w:szCs w:val="23"/>
        </w:rPr>
      </w:pPr>
    </w:p>
    <w:p w14:paraId="2011637D" w14:textId="77777777" w:rsidR="00EA5782" w:rsidRPr="005836AC" w:rsidRDefault="00EA5782" w:rsidP="00EA5782">
      <w:pPr>
        <w:rPr>
          <w:rFonts w:ascii="Arial" w:hAnsi="Arial" w:cs="Arial"/>
          <w:sz w:val="24"/>
          <w:szCs w:val="24"/>
        </w:rPr>
      </w:pPr>
      <w:r>
        <w:rPr>
          <w:rFonts w:ascii="Arial" w:hAnsi="Arial" w:cs="Arial"/>
          <w:sz w:val="24"/>
          <w:szCs w:val="24"/>
        </w:rPr>
        <w:t xml:space="preserve">All children and young people are included in activities and trips following risk assessments where needed and in accordance with duties under the Equalities Act 2010.  We talk to parents and young people when planning trips so that everyone is clear about what will happen.  </w:t>
      </w:r>
    </w:p>
    <w:p w14:paraId="562278EB" w14:textId="77777777" w:rsidR="00EA5782" w:rsidRDefault="00EA5782" w:rsidP="00EA5782">
      <w:pPr>
        <w:rPr>
          <w:rFonts w:ascii="Arial" w:hAnsi="Arial" w:cs="Arial"/>
          <w:sz w:val="24"/>
          <w:szCs w:val="24"/>
        </w:rPr>
      </w:pPr>
    </w:p>
    <w:p w14:paraId="0385A64B" w14:textId="77777777" w:rsidR="00EA5782" w:rsidRDefault="00EA5782" w:rsidP="00EA5782">
      <w:pPr>
        <w:rPr>
          <w:rStyle w:val="Hyperlink"/>
          <w:rFonts w:ascii="Arial" w:hAnsi="Arial" w:cs="Arial"/>
          <w:sz w:val="24"/>
          <w:szCs w:val="24"/>
        </w:rPr>
      </w:pPr>
      <w:r>
        <w:rPr>
          <w:rFonts w:ascii="Arial" w:hAnsi="Arial" w:cs="Arial"/>
          <w:sz w:val="24"/>
          <w:szCs w:val="24"/>
        </w:rPr>
        <w:t xml:space="preserve">There is information about activities and events for disabled children and those with SEN in Oxfordshire in the Family Information Directory: </w:t>
      </w:r>
      <w:hyperlink r:id="rId9" w:history="1">
        <w:r w:rsidRPr="00AC74A2">
          <w:rPr>
            <w:rStyle w:val="Hyperlink"/>
            <w:rFonts w:ascii="Arial" w:hAnsi="Arial" w:cs="Arial"/>
            <w:sz w:val="24"/>
            <w:szCs w:val="24"/>
          </w:rPr>
          <w:t>http://fisd.oxfordshire.gov.uk/kb5/oxfordshire/fsd/disabilities.page</w:t>
        </w:r>
      </w:hyperlink>
    </w:p>
    <w:p w14:paraId="48432489" w14:textId="77777777" w:rsidR="00EA5782" w:rsidRDefault="00EA5782" w:rsidP="00EA5782">
      <w:pPr>
        <w:rPr>
          <w:rStyle w:val="Hyperlink"/>
          <w:rFonts w:ascii="Arial" w:hAnsi="Arial" w:cs="Arial"/>
          <w:sz w:val="24"/>
          <w:szCs w:val="24"/>
        </w:rPr>
      </w:pPr>
      <w:r>
        <w:rPr>
          <w:rStyle w:val="Hyperlink"/>
          <w:rFonts w:ascii="Arial" w:hAnsi="Arial" w:cs="Arial"/>
          <w:sz w:val="24"/>
          <w:szCs w:val="24"/>
        </w:rPr>
        <w:t xml:space="preserve">Oxfordshire’s accessibility strategy can be read at: </w:t>
      </w:r>
      <w:hyperlink r:id="rId10" w:history="1">
        <w:r w:rsidRPr="00816F91">
          <w:rPr>
            <w:rStyle w:val="Hyperlink"/>
            <w:rFonts w:ascii="Arial" w:hAnsi="Arial" w:cs="Arial"/>
            <w:sz w:val="24"/>
            <w:szCs w:val="24"/>
          </w:rPr>
          <w:t>http://schools.oxfordshire.gov.uk/cms/sites/schools/files/folders/folders/documents/SEN/guidance/Schools_Accessibility_Strategy.pdf</w:t>
        </w:r>
      </w:hyperlink>
    </w:p>
    <w:p w14:paraId="6ABF9F1B" w14:textId="77777777" w:rsidR="002600FE" w:rsidRPr="002600FE" w:rsidRDefault="002600FE" w:rsidP="002600FE">
      <w:pPr>
        <w:pStyle w:val="NoSpacing"/>
      </w:pPr>
    </w:p>
    <w:p w14:paraId="5447ABF2" w14:textId="77777777" w:rsidR="002600FE" w:rsidRPr="002600FE" w:rsidRDefault="002600FE" w:rsidP="002600FE">
      <w:pPr>
        <w:pStyle w:val="NoSpacing"/>
        <w:rPr>
          <w:rFonts w:ascii="Arial" w:eastAsia="Calibri" w:hAnsi="Arial" w:cs="Arial"/>
          <w:color w:val="000000"/>
          <w:sz w:val="23"/>
          <w:szCs w:val="23"/>
        </w:rPr>
      </w:pPr>
      <w:r w:rsidRPr="002600FE">
        <w:rPr>
          <w:rFonts w:ascii="Arial" w:eastAsia="Calibri" w:hAnsi="Arial" w:cs="Arial"/>
          <w:color w:val="000000"/>
          <w:sz w:val="23"/>
          <w:szCs w:val="23"/>
        </w:rPr>
        <w:t xml:space="preserve">We listen to the views of children with SEN. </w:t>
      </w:r>
    </w:p>
    <w:p w14:paraId="5C9C3449" w14:textId="77777777" w:rsidR="002600FE" w:rsidRPr="002600FE" w:rsidRDefault="002600FE" w:rsidP="002600FE">
      <w:pPr>
        <w:pStyle w:val="NoSpacing"/>
        <w:rPr>
          <w:rFonts w:ascii="Arial" w:eastAsia="Calibri" w:hAnsi="Arial" w:cs="Arial"/>
          <w:color w:val="000000"/>
          <w:sz w:val="23"/>
          <w:szCs w:val="23"/>
        </w:rPr>
      </w:pPr>
      <w:r w:rsidRPr="002600FE">
        <w:rPr>
          <w:rFonts w:ascii="Arial" w:eastAsia="Calibri" w:hAnsi="Arial" w:cs="Arial"/>
          <w:color w:val="000000"/>
          <w:sz w:val="23"/>
          <w:szCs w:val="23"/>
        </w:rPr>
        <w:t xml:space="preserve">We take bullying very seriously. We help to prevent bullying of children/young people with SEN by creating a nurturing and inclusive school.  </w:t>
      </w:r>
    </w:p>
    <w:p w14:paraId="6F8EB865" w14:textId="77777777" w:rsidR="002600FE" w:rsidRPr="002600FE" w:rsidRDefault="002600FE" w:rsidP="002600FE">
      <w:pPr>
        <w:pStyle w:val="NoSpacing"/>
        <w:rPr>
          <w:rFonts w:ascii="Arial" w:eastAsia="Calibri" w:hAnsi="Arial" w:cs="Arial"/>
          <w:color w:val="000000"/>
          <w:sz w:val="23"/>
          <w:szCs w:val="23"/>
        </w:rPr>
      </w:pPr>
    </w:p>
    <w:p w14:paraId="5144FFC3" w14:textId="77777777" w:rsidR="002600FE" w:rsidRPr="002600FE" w:rsidRDefault="002600FE" w:rsidP="002600FE">
      <w:pPr>
        <w:pStyle w:val="NoSpacing"/>
        <w:rPr>
          <w:rFonts w:ascii="Arial" w:eastAsia="Calibri" w:hAnsi="Arial" w:cs="Arial"/>
          <w:color w:val="000000"/>
          <w:sz w:val="23"/>
          <w:szCs w:val="23"/>
        </w:rPr>
      </w:pPr>
      <w:r w:rsidRPr="002600FE">
        <w:rPr>
          <w:rFonts w:ascii="Arial" w:eastAsia="Calibri" w:hAnsi="Arial" w:cs="Arial"/>
          <w:b/>
          <w:bCs/>
          <w:color w:val="000000"/>
          <w:sz w:val="23"/>
          <w:szCs w:val="23"/>
        </w:rPr>
        <w:t xml:space="preserve">Joining the school and moving on </w:t>
      </w:r>
    </w:p>
    <w:p w14:paraId="5F14CC75" w14:textId="77777777" w:rsidR="002600FE" w:rsidRPr="002600FE" w:rsidRDefault="002600FE" w:rsidP="002600FE">
      <w:pPr>
        <w:pStyle w:val="NoSpacing"/>
        <w:rPr>
          <w:rFonts w:ascii="Arial" w:eastAsia="Calibri" w:hAnsi="Arial" w:cs="Arial"/>
          <w:color w:val="000000"/>
          <w:sz w:val="23"/>
          <w:szCs w:val="23"/>
        </w:rPr>
      </w:pPr>
      <w:r w:rsidRPr="002600FE">
        <w:rPr>
          <w:rFonts w:ascii="Arial" w:eastAsia="Calibri" w:hAnsi="Arial" w:cs="Arial"/>
          <w:color w:val="000000"/>
          <w:sz w:val="23"/>
          <w:szCs w:val="23"/>
        </w:rPr>
        <w:t xml:space="preserve">We encourage all new children and their parents/carers to visit the school before starting. For children with </w:t>
      </w:r>
      <w:proofErr w:type="gramStart"/>
      <w:r w:rsidRPr="002600FE">
        <w:rPr>
          <w:rFonts w:ascii="Arial" w:eastAsia="Calibri" w:hAnsi="Arial" w:cs="Arial"/>
          <w:color w:val="000000"/>
          <w:sz w:val="23"/>
          <w:szCs w:val="23"/>
        </w:rPr>
        <w:t>SEN</w:t>
      </w:r>
      <w:proofErr w:type="gramEnd"/>
      <w:r w:rsidRPr="002600FE">
        <w:rPr>
          <w:rFonts w:ascii="Arial" w:eastAsia="Calibri" w:hAnsi="Arial" w:cs="Arial"/>
          <w:color w:val="000000"/>
          <w:sz w:val="23"/>
          <w:szCs w:val="23"/>
        </w:rPr>
        <w:t xml:space="preserve"> we arrange additional settling in visits, liaison with and visits to the previous setting where applicable.</w:t>
      </w:r>
    </w:p>
    <w:p w14:paraId="3BF47E91" w14:textId="77777777" w:rsidR="002600FE" w:rsidRPr="002600FE" w:rsidRDefault="002600FE" w:rsidP="002600FE">
      <w:pPr>
        <w:pStyle w:val="NoSpacing"/>
        <w:rPr>
          <w:rFonts w:ascii="Arial" w:eastAsia="Calibri" w:hAnsi="Arial" w:cs="Arial"/>
          <w:color w:val="000000"/>
          <w:sz w:val="23"/>
          <w:szCs w:val="23"/>
        </w:rPr>
      </w:pPr>
    </w:p>
    <w:p w14:paraId="2DA86741" w14:textId="77777777" w:rsidR="002600FE" w:rsidRPr="0007270B" w:rsidRDefault="002600FE" w:rsidP="002600FE">
      <w:pPr>
        <w:pStyle w:val="NoSpacing"/>
        <w:rPr>
          <w:rFonts w:ascii="Arial" w:eastAsia="Calibri" w:hAnsi="Arial" w:cs="Arial"/>
          <w:iCs/>
          <w:color w:val="000000"/>
          <w:sz w:val="23"/>
          <w:szCs w:val="23"/>
        </w:rPr>
      </w:pPr>
      <w:r w:rsidRPr="0007270B">
        <w:rPr>
          <w:rFonts w:ascii="Arial" w:eastAsia="Calibri" w:hAnsi="Arial" w:cs="Arial"/>
          <w:iCs/>
          <w:color w:val="000000"/>
          <w:sz w:val="23"/>
          <w:szCs w:val="23"/>
        </w:rPr>
        <w:t xml:space="preserve">We begin to prepare young people for transition into the next stage of their education by agreeing a transition plan with parents, the receiving school and other professionals who may be involved, </w:t>
      </w:r>
      <w:proofErr w:type="spellStart"/>
      <w:proofErr w:type="gramStart"/>
      <w:r w:rsidRPr="0007270B">
        <w:rPr>
          <w:rFonts w:ascii="Arial" w:eastAsia="Calibri" w:hAnsi="Arial" w:cs="Arial"/>
          <w:iCs/>
          <w:color w:val="000000"/>
          <w:sz w:val="23"/>
          <w:szCs w:val="23"/>
        </w:rPr>
        <w:t>eg</w:t>
      </w:r>
      <w:proofErr w:type="spellEnd"/>
      <w:proofErr w:type="gramEnd"/>
      <w:r w:rsidRPr="0007270B">
        <w:rPr>
          <w:rFonts w:ascii="Arial" w:eastAsia="Calibri" w:hAnsi="Arial" w:cs="Arial"/>
          <w:iCs/>
          <w:color w:val="000000"/>
          <w:sz w:val="23"/>
          <w:szCs w:val="23"/>
        </w:rPr>
        <w:t xml:space="preserve"> Physical Disability Service.</w:t>
      </w:r>
    </w:p>
    <w:p w14:paraId="308DF5A4" w14:textId="77777777" w:rsidR="002600FE" w:rsidRPr="0007270B" w:rsidRDefault="002600FE" w:rsidP="002600FE">
      <w:pPr>
        <w:pStyle w:val="NoSpacing"/>
        <w:rPr>
          <w:rFonts w:ascii="Arial" w:eastAsia="Calibri" w:hAnsi="Arial" w:cs="Arial"/>
          <w:b/>
          <w:bCs/>
          <w:color w:val="000000"/>
          <w:sz w:val="23"/>
          <w:szCs w:val="23"/>
        </w:rPr>
      </w:pPr>
    </w:p>
    <w:p w14:paraId="511563ED" w14:textId="77777777" w:rsidR="002600FE" w:rsidRPr="002600FE" w:rsidRDefault="002600FE" w:rsidP="002600FE">
      <w:pPr>
        <w:pStyle w:val="NoSpacing"/>
        <w:rPr>
          <w:rFonts w:ascii="Arial" w:eastAsia="Calibri" w:hAnsi="Arial" w:cs="Arial"/>
          <w:color w:val="000000"/>
          <w:sz w:val="23"/>
          <w:szCs w:val="23"/>
        </w:rPr>
      </w:pPr>
      <w:r w:rsidRPr="002600FE">
        <w:rPr>
          <w:rFonts w:ascii="Arial" w:eastAsia="Calibri" w:hAnsi="Arial" w:cs="Arial"/>
          <w:b/>
          <w:bCs/>
          <w:color w:val="000000"/>
          <w:sz w:val="23"/>
          <w:szCs w:val="23"/>
        </w:rPr>
        <w:t xml:space="preserve">Who to </w:t>
      </w:r>
      <w:proofErr w:type="gramStart"/>
      <w:r w:rsidRPr="002600FE">
        <w:rPr>
          <w:rFonts w:ascii="Arial" w:eastAsia="Calibri" w:hAnsi="Arial" w:cs="Arial"/>
          <w:b/>
          <w:bCs/>
          <w:color w:val="000000"/>
          <w:sz w:val="23"/>
          <w:szCs w:val="23"/>
        </w:rPr>
        <w:t>contact</w:t>
      </w:r>
      <w:proofErr w:type="gramEnd"/>
      <w:r w:rsidRPr="002600FE">
        <w:rPr>
          <w:rFonts w:ascii="Arial" w:eastAsia="Calibri" w:hAnsi="Arial" w:cs="Arial"/>
          <w:b/>
          <w:bCs/>
          <w:color w:val="000000"/>
          <w:sz w:val="23"/>
          <w:szCs w:val="23"/>
        </w:rPr>
        <w:t xml:space="preserve"> </w:t>
      </w:r>
    </w:p>
    <w:p w14:paraId="3CA762A6" w14:textId="558497AC" w:rsidR="002600FE" w:rsidRPr="002600FE" w:rsidRDefault="002600FE" w:rsidP="002600FE">
      <w:pPr>
        <w:pStyle w:val="NoSpacing"/>
        <w:rPr>
          <w:rFonts w:ascii="Arial" w:eastAsia="Calibri" w:hAnsi="Arial" w:cs="Arial"/>
          <w:color w:val="000000"/>
          <w:sz w:val="23"/>
          <w:szCs w:val="23"/>
        </w:rPr>
      </w:pPr>
      <w:r w:rsidRPr="002600FE">
        <w:rPr>
          <w:rFonts w:ascii="Arial" w:eastAsia="Calibri" w:hAnsi="Arial" w:cs="Arial"/>
          <w:color w:val="000000"/>
          <w:sz w:val="23"/>
          <w:szCs w:val="23"/>
        </w:rPr>
        <w:t xml:space="preserve">If you are concerned about your child in the first </w:t>
      </w:r>
      <w:proofErr w:type="gramStart"/>
      <w:r w:rsidRPr="002600FE">
        <w:rPr>
          <w:rFonts w:ascii="Arial" w:eastAsia="Calibri" w:hAnsi="Arial" w:cs="Arial"/>
          <w:color w:val="000000"/>
          <w:sz w:val="23"/>
          <w:szCs w:val="23"/>
        </w:rPr>
        <w:t>instance</w:t>
      </w:r>
      <w:proofErr w:type="gramEnd"/>
      <w:r w:rsidRPr="002600FE">
        <w:rPr>
          <w:rFonts w:ascii="Arial" w:eastAsia="Calibri" w:hAnsi="Arial" w:cs="Arial"/>
          <w:color w:val="000000"/>
          <w:sz w:val="23"/>
          <w:szCs w:val="23"/>
        </w:rPr>
        <w:t xml:space="preserve"> please see your child’s key person.  If you’d like to feedback, including compliments and complaints about SEN provision please see </w:t>
      </w:r>
      <w:r w:rsidR="00DD0B1C">
        <w:rPr>
          <w:rFonts w:ascii="Arial" w:eastAsia="Calibri" w:hAnsi="Arial" w:cs="Arial"/>
          <w:color w:val="000000"/>
          <w:sz w:val="23"/>
          <w:szCs w:val="23"/>
        </w:rPr>
        <w:t>Mrs Natalie Wilson Headteacher</w:t>
      </w:r>
      <w:r w:rsidR="00166682">
        <w:rPr>
          <w:rFonts w:ascii="Arial" w:eastAsia="Calibri" w:hAnsi="Arial" w:cs="Arial"/>
          <w:color w:val="000000"/>
          <w:sz w:val="23"/>
          <w:szCs w:val="23"/>
        </w:rPr>
        <w:t xml:space="preserve"> and SENCo</w:t>
      </w:r>
      <w:r w:rsidRPr="002600FE">
        <w:rPr>
          <w:rFonts w:ascii="Arial" w:eastAsia="Calibri" w:hAnsi="Arial" w:cs="Arial"/>
          <w:color w:val="000000"/>
          <w:sz w:val="23"/>
          <w:szCs w:val="23"/>
        </w:rPr>
        <w:t xml:space="preserve">. We aim to respond to any complaints as soon as possible. </w:t>
      </w:r>
    </w:p>
    <w:p w14:paraId="7C805530" w14:textId="77777777" w:rsidR="002600FE" w:rsidRPr="002600FE" w:rsidRDefault="002600FE" w:rsidP="002600FE">
      <w:pPr>
        <w:pStyle w:val="NoSpacing"/>
        <w:rPr>
          <w:rFonts w:ascii="Arial" w:eastAsia="Calibri" w:hAnsi="Arial" w:cs="Arial"/>
          <w:color w:val="000000"/>
          <w:sz w:val="23"/>
          <w:szCs w:val="23"/>
        </w:rPr>
      </w:pPr>
    </w:p>
    <w:p w14:paraId="4DEA0527" w14:textId="77777777" w:rsidR="00845CBB" w:rsidRDefault="00845CBB" w:rsidP="00845CBB">
      <w:pPr>
        <w:rPr>
          <w:rFonts w:ascii="Arial" w:hAnsi="Arial" w:cs="Arial"/>
          <w:sz w:val="24"/>
          <w:szCs w:val="24"/>
        </w:rPr>
      </w:pPr>
      <w:r>
        <w:rPr>
          <w:rFonts w:ascii="Arial" w:hAnsi="Arial" w:cs="Arial"/>
          <w:sz w:val="24"/>
          <w:szCs w:val="24"/>
        </w:rPr>
        <w:t xml:space="preserve">If you’d like impartial advice from Oxfordshire’s Parent Partnership Service contact </w:t>
      </w:r>
      <w:hyperlink r:id="rId11" w:history="1">
        <w:r w:rsidRPr="00AC74A2">
          <w:rPr>
            <w:rStyle w:val="Hyperlink"/>
            <w:rFonts w:ascii="Arial" w:hAnsi="Arial" w:cs="Arial"/>
            <w:sz w:val="24"/>
            <w:szCs w:val="24"/>
          </w:rPr>
          <w:t>https://www.oxfordshire.gov.uk/cms/content/contact-parent-partnership</w:t>
        </w:r>
      </w:hyperlink>
    </w:p>
    <w:p w14:paraId="25D47586" w14:textId="77777777" w:rsidR="00845CBB" w:rsidRDefault="00845CBB" w:rsidP="00845CBB">
      <w:pPr>
        <w:rPr>
          <w:rFonts w:ascii="Arial" w:hAnsi="Arial" w:cs="Arial"/>
          <w:sz w:val="24"/>
          <w:szCs w:val="24"/>
        </w:rPr>
      </w:pPr>
    </w:p>
    <w:p w14:paraId="62AD4CAD" w14:textId="77777777" w:rsidR="00845CBB" w:rsidRDefault="00845CBB" w:rsidP="00845CBB">
      <w:pPr>
        <w:rPr>
          <w:rFonts w:ascii="Arial" w:hAnsi="Arial" w:cs="Arial"/>
          <w:sz w:val="24"/>
          <w:szCs w:val="24"/>
        </w:rPr>
      </w:pPr>
      <w:r>
        <w:rPr>
          <w:rFonts w:ascii="Arial" w:hAnsi="Arial" w:cs="Arial"/>
          <w:sz w:val="24"/>
          <w:szCs w:val="24"/>
        </w:rPr>
        <w:t xml:space="preserve">If you’d like to know more about opportunities for children and young people with SEN and their families, support groups or information about SEN these are listed in the Family Information Directory: </w:t>
      </w:r>
      <w:hyperlink r:id="rId12" w:history="1">
        <w:r w:rsidRPr="00AC74A2">
          <w:rPr>
            <w:rStyle w:val="Hyperlink"/>
            <w:rFonts w:ascii="Arial" w:hAnsi="Arial" w:cs="Arial"/>
            <w:sz w:val="24"/>
            <w:szCs w:val="24"/>
          </w:rPr>
          <w:t>http://fisd.oxfordshire.gov.uk/kb5/oxfordshire/fsd/disabilities.page</w:t>
        </w:r>
      </w:hyperlink>
    </w:p>
    <w:p w14:paraId="12B078DE" w14:textId="77777777" w:rsidR="002600FE" w:rsidRPr="002600FE" w:rsidRDefault="002600FE" w:rsidP="002600FE">
      <w:pPr>
        <w:pStyle w:val="NoSpacing"/>
        <w:rPr>
          <w:rFonts w:ascii="Arial" w:eastAsia="Calibri" w:hAnsi="Arial" w:cs="Arial"/>
          <w:color w:val="000000"/>
          <w:sz w:val="23"/>
          <w:szCs w:val="23"/>
        </w:rPr>
      </w:pPr>
    </w:p>
    <w:p w14:paraId="17199167" w14:textId="77777777" w:rsidR="002600FE" w:rsidRPr="002600FE" w:rsidRDefault="002600FE" w:rsidP="002600FE">
      <w:pPr>
        <w:pStyle w:val="NoSpacing"/>
        <w:rPr>
          <w:rFonts w:ascii="Arial" w:eastAsia="Calibri" w:hAnsi="Arial" w:cs="Arial"/>
          <w:color w:val="000000"/>
          <w:sz w:val="23"/>
          <w:szCs w:val="23"/>
        </w:rPr>
      </w:pPr>
      <w:r w:rsidRPr="002600FE">
        <w:rPr>
          <w:rFonts w:ascii="Arial" w:eastAsia="Calibri" w:hAnsi="Arial" w:cs="Arial"/>
          <w:color w:val="000000"/>
          <w:sz w:val="23"/>
          <w:szCs w:val="23"/>
        </w:rPr>
        <w:t xml:space="preserve">Oxfordshire’s Local Offer contains lots of information for parents. </w:t>
      </w:r>
    </w:p>
    <w:p w14:paraId="4AEBCB19" w14:textId="77777777" w:rsidR="002600FE" w:rsidRPr="002600FE" w:rsidRDefault="002600FE" w:rsidP="002600FE">
      <w:pPr>
        <w:pStyle w:val="NoSpacing"/>
        <w:rPr>
          <w:rFonts w:ascii="Arial" w:eastAsia="Calibri" w:hAnsi="Arial" w:cs="Arial"/>
          <w:color w:val="000000"/>
          <w:sz w:val="23"/>
          <w:szCs w:val="23"/>
        </w:rPr>
      </w:pPr>
    </w:p>
    <w:p w14:paraId="52DB5E24" w14:textId="77777777" w:rsidR="002600FE" w:rsidRPr="002600FE" w:rsidRDefault="002600FE" w:rsidP="002600FE">
      <w:pPr>
        <w:pStyle w:val="NoSpacing"/>
        <w:rPr>
          <w:rFonts w:ascii="Arial" w:eastAsia="Calibri" w:hAnsi="Arial" w:cs="Arial"/>
          <w:color w:val="000000"/>
          <w:sz w:val="23"/>
          <w:szCs w:val="23"/>
        </w:rPr>
      </w:pPr>
      <w:r w:rsidRPr="002600FE">
        <w:rPr>
          <w:rFonts w:ascii="Arial" w:eastAsia="Calibri" w:hAnsi="Arial" w:cs="Arial"/>
          <w:color w:val="000000"/>
          <w:sz w:val="23"/>
          <w:szCs w:val="23"/>
        </w:rPr>
        <w:t xml:space="preserve">Click here to see it: </w:t>
      </w:r>
    </w:p>
    <w:p w14:paraId="44B75FAC" w14:textId="77777777" w:rsidR="002600FE" w:rsidRDefault="002600FE" w:rsidP="002600FE">
      <w:pPr>
        <w:pStyle w:val="NoSpacing"/>
        <w:rPr>
          <w:rFonts w:ascii="Arial" w:eastAsia="Calibri" w:hAnsi="Arial" w:cs="Arial"/>
          <w:color w:val="000000"/>
          <w:sz w:val="23"/>
          <w:szCs w:val="23"/>
        </w:rPr>
      </w:pPr>
    </w:p>
    <w:p w14:paraId="69912745" w14:textId="77777777" w:rsidR="0000360A" w:rsidRPr="000A5030" w:rsidRDefault="00245621" w:rsidP="0000360A">
      <w:pPr>
        <w:pStyle w:val="NoSpacing"/>
        <w:rPr>
          <w:rFonts w:ascii="Tahoma" w:hAnsi="Tahoma" w:cs="Tahoma"/>
        </w:rPr>
      </w:pPr>
      <w:hyperlink r:id="rId13" w:history="1">
        <w:r w:rsidR="0000360A" w:rsidRPr="000A5030">
          <w:rPr>
            <w:rStyle w:val="Hyperlink"/>
            <w:rFonts w:ascii="Tahoma" w:hAnsi="Tahoma" w:cs="Tahoma"/>
          </w:rPr>
          <w:t>https://www.oxfordshire.gov.uk/cms/public-site/special-educational-needs-and-disability-local-offer</w:t>
        </w:r>
      </w:hyperlink>
    </w:p>
    <w:p w14:paraId="504F646C" w14:textId="77777777" w:rsidR="00166682" w:rsidRDefault="00166682" w:rsidP="002600FE">
      <w:pPr>
        <w:pStyle w:val="NoSpacing"/>
        <w:rPr>
          <w:rFonts w:ascii="Arial" w:eastAsia="Calibri" w:hAnsi="Arial" w:cs="Arial"/>
          <w:sz w:val="23"/>
          <w:szCs w:val="23"/>
        </w:rPr>
      </w:pPr>
    </w:p>
    <w:p w14:paraId="6E254861" w14:textId="543D4D5E" w:rsidR="002F1024" w:rsidRDefault="00707937" w:rsidP="002600FE">
      <w:pPr>
        <w:pStyle w:val="NoSpacing"/>
      </w:pPr>
      <w:r>
        <w:t>Spring 2022</w:t>
      </w:r>
    </w:p>
    <w:p w14:paraId="2756B111" w14:textId="77777777" w:rsidR="000C2212" w:rsidRDefault="000C2212" w:rsidP="002600FE">
      <w:pPr>
        <w:pStyle w:val="NoSpacing"/>
      </w:pPr>
    </w:p>
    <w:sectPr w:rsidR="000C2212" w:rsidSect="0007270B">
      <w:pgSz w:w="11906" w:h="16838"/>
      <w:pgMar w:top="678" w:right="1440" w:bottom="270" w:left="1440" w:header="426"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04254"/>
    <w:multiLevelType w:val="hybridMultilevel"/>
    <w:tmpl w:val="93547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CC3623"/>
    <w:multiLevelType w:val="hybridMultilevel"/>
    <w:tmpl w:val="E0607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Exs7Q0NLW0MDI1NzJT0lEKTi0uzszPAykwqgUA2XdkwSwAAAA="/>
  </w:docVars>
  <w:rsids>
    <w:rsidRoot w:val="002600FE"/>
    <w:rsid w:val="0000360A"/>
    <w:rsid w:val="0007270B"/>
    <w:rsid w:val="000C2212"/>
    <w:rsid w:val="000C6210"/>
    <w:rsid w:val="00166682"/>
    <w:rsid w:val="00245621"/>
    <w:rsid w:val="002600FE"/>
    <w:rsid w:val="0028050E"/>
    <w:rsid w:val="002A4549"/>
    <w:rsid w:val="002F1024"/>
    <w:rsid w:val="003468D2"/>
    <w:rsid w:val="004A29E4"/>
    <w:rsid w:val="00707937"/>
    <w:rsid w:val="007D52D1"/>
    <w:rsid w:val="008225F9"/>
    <w:rsid w:val="00845CBB"/>
    <w:rsid w:val="00965E5F"/>
    <w:rsid w:val="00B018C3"/>
    <w:rsid w:val="00B46640"/>
    <w:rsid w:val="00DD0B1C"/>
    <w:rsid w:val="00E5551D"/>
    <w:rsid w:val="00EA5782"/>
    <w:rsid w:val="00FC58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DAF9E3"/>
  <w15:docId w15:val="{2A234D45-B52B-4F87-AA35-A82356F15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00FE"/>
    <w:pPr>
      <w:spacing w:after="0" w:line="240" w:lineRule="auto"/>
    </w:pPr>
  </w:style>
  <w:style w:type="paragraph" w:styleId="BalloonText">
    <w:name w:val="Balloon Text"/>
    <w:basedOn w:val="Normal"/>
    <w:link w:val="BalloonTextChar"/>
    <w:uiPriority w:val="99"/>
    <w:semiHidden/>
    <w:unhideWhenUsed/>
    <w:rsid w:val="00260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0FE"/>
    <w:rPr>
      <w:rFonts w:ascii="Tahoma" w:hAnsi="Tahoma" w:cs="Tahoma"/>
      <w:sz w:val="16"/>
      <w:szCs w:val="16"/>
    </w:rPr>
  </w:style>
  <w:style w:type="character" w:styleId="Hyperlink">
    <w:name w:val="Hyperlink"/>
    <w:basedOn w:val="DefaultParagraphFont"/>
    <w:uiPriority w:val="99"/>
    <w:unhideWhenUsed/>
    <w:rsid w:val="0007270B"/>
    <w:rPr>
      <w:color w:val="0000FF" w:themeColor="hyperlink"/>
      <w:u w:val="single"/>
    </w:rPr>
  </w:style>
  <w:style w:type="character" w:styleId="FollowedHyperlink">
    <w:name w:val="FollowedHyperlink"/>
    <w:basedOn w:val="DefaultParagraphFont"/>
    <w:uiPriority w:val="99"/>
    <w:semiHidden/>
    <w:unhideWhenUsed/>
    <w:rsid w:val="000C22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shire.gov.uk/cms/public-site/special-educational-needs-sen" TargetMode="External"/><Relationship Id="rId13" Type="http://schemas.openxmlformats.org/officeDocument/2006/relationships/hyperlink" Target="https://www.oxfordshire.gov.uk/cms/public-site/special-educational-needs-and-disability-local-offer" TargetMode="External"/><Relationship Id="rId3" Type="http://schemas.openxmlformats.org/officeDocument/2006/relationships/settings" Target="settings.xml"/><Relationship Id="rId7" Type="http://schemas.openxmlformats.org/officeDocument/2006/relationships/hyperlink" Target="https://www.oxfordshire.gov.uk/cms/sites/default/files/folders/documents/childreneducationandfamilies/educationandlearning/specialeducationalneeds/SEND/CompilationFoundationYearsandPrimary.pdf" TargetMode="External"/><Relationship Id="rId12" Type="http://schemas.openxmlformats.org/officeDocument/2006/relationships/hyperlink" Target="http://fisd.oxfordshire.gov.uk/kb5/oxfordshire/fsd/disabilities.p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adingtonquarry-nursery.org.uk/wp-content/uploads/2017/10/hqfss-equality-policy.pdf" TargetMode="External"/><Relationship Id="rId11" Type="http://schemas.openxmlformats.org/officeDocument/2006/relationships/hyperlink" Target="https://www.oxfordshire.gov.uk/cms/content/contact-parent-partnership" TargetMode="External"/><Relationship Id="rId5" Type="http://schemas.openxmlformats.org/officeDocument/2006/relationships/hyperlink" Target="http://headingtonquarry-nursery.org.uk/wp-content/uploads/2019/09/SEN_policy-2019.docx" TargetMode="External"/><Relationship Id="rId15" Type="http://schemas.openxmlformats.org/officeDocument/2006/relationships/theme" Target="theme/theme1.xml"/><Relationship Id="rId10" Type="http://schemas.openxmlformats.org/officeDocument/2006/relationships/hyperlink" Target="http://schools.oxfordshire.gov.uk/cms/sites/schools/files/folders/folders/documents/SEN/guidance/Schools_Accessibility_Strategy.pdf" TargetMode="External"/><Relationship Id="rId4" Type="http://schemas.openxmlformats.org/officeDocument/2006/relationships/webSettings" Target="webSettings.xml"/><Relationship Id="rId9" Type="http://schemas.openxmlformats.org/officeDocument/2006/relationships/hyperlink" Target="http://fisd.oxfordshire.gov.uk/kb5/oxfordshire/fsd/disabilities.pa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1218</Words>
  <Characters>6945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Natalie Wilson</cp:lastModifiedBy>
  <cp:revision>2</cp:revision>
  <cp:lastPrinted>2016-11-24T14:10:00Z</cp:lastPrinted>
  <dcterms:created xsi:type="dcterms:W3CDTF">2022-01-13T11:02:00Z</dcterms:created>
  <dcterms:modified xsi:type="dcterms:W3CDTF">2022-01-13T11:02:00Z</dcterms:modified>
</cp:coreProperties>
</file>